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Default="0095530C" w:rsidP="00CD4EF4">
      <w:pPr>
        <w:spacing w:line="280" w:lineRule="exact"/>
        <w:jc w:val="right"/>
        <w:rPr>
          <w:b/>
        </w:rPr>
      </w:pPr>
      <w:r>
        <w:rPr>
          <w:b/>
        </w:rPr>
        <w:t>Образец</w:t>
      </w:r>
      <w:r w:rsidR="00CD4EF4" w:rsidRPr="00ED38C9">
        <w:rPr>
          <w:b/>
        </w:rPr>
        <w:t xml:space="preserve"> № 1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>
        <w:rPr>
          <w:b/>
        </w:rPr>
        <w:t>ОФЕРТА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 w:rsidRPr="00044CEF">
        <w:rPr>
          <w:b/>
        </w:rPr>
        <w:t>ДО: МИНИСТЕРСТВО</w:t>
      </w:r>
      <w:r>
        <w:rPr>
          <w:b/>
        </w:rPr>
        <w:t>ТО</w:t>
      </w:r>
      <w:r w:rsidRPr="00044CEF">
        <w:rPr>
          <w:b/>
        </w:rPr>
        <w:t xml:space="preserve"> НА ОБРАЗОВАНИЕТО И НАУКАТА</w:t>
      </w:r>
    </w:p>
    <w:p w:rsidR="00CD4EF4" w:rsidRPr="00044CEF" w:rsidRDefault="00CD4EF4" w:rsidP="00CD4EF4">
      <w:pPr>
        <w:spacing w:line="280" w:lineRule="exact"/>
        <w:jc w:val="center"/>
        <w:rPr>
          <w:b/>
          <w:i/>
          <w:u w:val="single"/>
        </w:rPr>
      </w:pPr>
    </w:p>
    <w:p w:rsidR="00CD4EF4" w:rsidRPr="00044CEF" w:rsidRDefault="00CD4EF4" w:rsidP="00CD4EF4">
      <w:pPr>
        <w:spacing w:line="280" w:lineRule="exact"/>
        <w:jc w:val="center"/>
        <w:rPr>
          <w:b/>
          <w:bCs/>
        </w:rPr>
      </w:pPr>
      <w:r w:rsidRPr="00044CEF">
        <w:rPr>
          <w:b/>
        </w:rPr>
        <w:t>От:____________________________________________________________</w:t>
      </w:r>
      <w:r w:rsidRPr="00044CEF">
        <w:rPr>
          <w:b/>
          <w:bCs/>
        </w:rPr>
        <w:t>_</w:t>
      </w:r>
    </w:p>
    <w:p w:rsidR="00CD4EF4" w:rsidRPr="00044CEF" w:rsidRDefault="00CD4EF4" w:rsidP="00CD4EF4">
      <w:pPr>
        <w:spacing w:line="280" w:lineRule="exact"/>
        <w:jc w:val="center"/>
        <w:rPr>
          <w:bCs/>
        </w:rPr>
      </w:pPr>
      <w:r w:rsidRPr="00044CEF">
        <w:rPr>
          <w:bCs/>
        </w:rPr>
        <w:t>(наименование на участника)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CD4EF4" w:rsidRPr="00E779DC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044CEF">
        <w:t xml:space="preserve">за </w:t>
      </w:r>
      <w:r>
        <w:t xml:space="preserve">избор на изпълнител </w:t>
      </w:r>
      <w:r w:rsidRPr="00DB7023">
        <w:t xml:space="preserve">за възлагане на </w:t>
      </w:r>
      <w:r w:rsidR="00663100" w:rsidRPr="00663100">
        <w:t>услуга</w:t>
      </w:r>
      <w:r w:rsidRPr="00DB7023">
        <w:t xml:space="preserve"> с предмет: </w:t>
      </w:r>
      <w:r w:rsidR="00663100" w:rsidRPr="00663100">
        <w:rPr>
          <w:b/>
        </w:rPr>
        <w:t>„Обслужване, профилактика и обезпечаване на непрекъснатата работа на автоматизирана система за обработка на изображения и разсекретяване на бланки с изпитни работи във връзка с майска и септемврийска сесия на държавни зрелостни изпити (ДЗИ) 201</w:t>
      </w:r>
      <w:r w:rsidR="00663100" w:rsidRPr="00663100">
        <w:rPr>
          <w:b/>
          <w:lang w:val="en-US"/>
        </w:rPr>
        <w:t>4</w:t>
      </w:r>
      <w:r w:rsidR="00663100" w:rsidRPr="00663100">
        <w:rPr>
          <w:b/>
        </w:rPr>
        <w:t>“</w:t>
      </w:r>
    </w:p>
    <w:p w:rsidR="00CD4EF4" w:rsidRPr="001F60E7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218"/>
      </w:tblGrid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Наименование на участника: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Седалище по регистрация: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IBAN, сметка в лева: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BIC: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Банка: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Титуляр на сметката: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ЕИК/БУЛСТАТ: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rPr>
          <w:trHeight w:val="505"/>
        </w:trPr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Точен адрес за кореспонденция:</w:t>
            </w:r>
          </w:p>
        </w:tc>
        <w:tc>
          <w:tcPr>
            <w:tcW w:w="5218" w:type="dxa"/>
            <w:shd w:val="clear" w:color="auto" w:fill="auto"/>
          </w:tcPr>
          <w:p w:rsidR="00CD4EF4" w:rsidRPr="0036352B" w:rsidRDefault="00CD4EF4" w:rsidP="005E1933">
            <w:pPr>
              <w:spacing w:line="280" w:lineRule="exact"/>
              <w:rPr>
                <w:i/>
              </w:rPr>
            </w:pPr>
            <w:r w:rsidRPr="00E169F3">
              <w:rPr>
                <w:i/>
              </w:rPr>
              <w:t>(държава, град, пощенски код, улица, №)</w:t>
            </w:r>
          </w:p>
          <w:p w:rsidR="00CD4EF4" w:rsidRPr="00E169F3" w:rsidRDefault="00CD4EF4" w:rsidP="005E1933">
            <w:pPr>
              <w:spacing w:line="280" w:lineRule="exact"/>
              <w:rPr>
                <w:i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Телефонен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Факс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Лице за контакти: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proofErr w:type="spellStart"/>
            <w:r w:rsidRPr="00E169F3">
              <w:rPr>
                <w:b/>
              </w:rPr>
              <w:t>E-mail</w:t>
            </w:r>
            <w:proofErr w:type="spellEnd"/>
            <w:r w:rsidRPr="00E169F3">
              <w:rPr>
                <w:b/>
              </w:rPr>
              <w:t>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CD4EF4" w:rsidRPr="007C3158" w:rsidRDefault="00CD4EF4" w:rsidP="00CD4EF4">
      <w:pPr>
        <w:spacing w:line="280" w:lineRule="exact"/>
        <w:ind w:left="4248"/>
        <w:rPr>
          <w:b/>
          <w:u w:val="single"/>
          <w:lang w:val="ru-RU"/>
        </w:rPr>
      </w:pPr>
    </w:p>
    <w:p w:rsidR="00CD4EF4" w:rsidRPr="00044CEF" w:rsidRDefault="00CD4EF4" w:rsidP="00CD4EF4">
      <w:pPr>
        <w:spacing w:line="280" w:lineRule="exact"/>
        <w:ind w:hanging="180"/>
        <w:rPr>
          <w:b/>
        </w:rPr>
      </w:pPr>
      <w:r w:rsidRPr="00044CEF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CD4EF4" w:rsidRPr="00044CEF" w:rsidRDefault="00CD4EF4" w:rsidP="00CD4EF4">
      <w:pPr>
        <w:spacing w:line="280" w:lineRule="exact"/>
        <w:rPr>
          <w:b/>
        </w:rPr>
      </w:pPr>
    </w:p>
    <w:p w:rsidR="00CD4EF4" w:rsidRPr="0079793B" w:rsidRDefault="00CD4EF4" w:rsidP="00CD4EF4">
      <w:pPr>
        <w:ind w:firstLine="708"/>
        <w:jc w:val="both"/>
      </w:pPr>
      <w:r w:rsidRPr="0079793B">
        <w:t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При изпълнението на поръчката няма да ползваме/ще ползваме следните (невярното се зачертава) подизпълнители:</w:t>
      </w:r>
    </w:p>
    <w:p w:rsidR="00CD4EF4" w:rsidRPr="0079793B" w:rsidRDefault="00CD4EF4" w:rsidP="00CD4EF4">
      <w:pPr>
        <w:jc w:val="both"/>
      </w:pPr>
    </w:p>
    <w:tbl>
      <w:tblPr>
        <w:tblW w:w="9795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3027"/>
        <w:gridCol w:w="3521"/>
      </w:tblGrid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  <w:r w:rsidRPr="0079793B">
              <w:t>Подизпълнител</w:t>
            </w:r>
          </w:p>
          <w:p w:rsidR="00CD4EF4" w:rsidRPr="0079793B" w:rsidRDefault="00CD4EF4" w:rsidP="005E1933">
            <w:pPr>
              <w:jc w:val="both"/>
            </w:pPr>
            <w:r w:rsidRPr="0079793B">
              <w:t>(</w:t>
            </w:r>
            <w:proofErr w:type="spellStart"/>
            <w:r w:rsidRPr="0079793B">
              <w:t>избройте</w:t>
            </w:r>
            <w:proofErr w:type="spellEnd"/>
            <w:r w:rsidRPr="0079793B"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  <w:r w:rsidRPr="0079793B">
              <w:t>Видове дейности, които ще изпълнява</w:t>
            </w:r>
          </w:p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  <w:r w:rsidRPr="0079793B">
              <w:t>% от общата стойност на поръчката</w:t>
            </w:r>
          </w:p>
          <w:p w:rsidR="00CD4EF4" w:rsidRPr="0079793B" w:rsidRDefault="00CD4EF4" w:rsidP="005E1933">
            <w:pPr>
              <w:jc w:val="both"/>
            </w:pPr>
            <w:r w:rsidRPr="0079793B">
              <w:t>(посочете дела на участие на всеки подизпълнител)</w:t>
            </w: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</w:tbl>
    <w:p w:rsidR="00CD4EF4" w:rsidRPr="0079793B" w:rsidRDefault="00CD4EF4" w:rsidP="00CD4EF4">
      <w:pPr>
        <w:jc w:val="both"/>
      </w:pPr>
      <w:r w:rsidRPr="0079793B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CD4EF4" w:rsidRPr="0079793B" w:rsidRDefault="00CD4EF4" w:rsidP="00CD4EF4">
      <w:pPr>
        <w:ind w:firstLine="708"/>
        <w:jc w:val="both"/>
      </w:pPr>
      <w:r w:rsidRPr="0079793B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CD4EF4" w:rsidRPr="0079793B" w:rsidRDefault="00CD4EF4" w:rsidP="0087095B">
      <w:pPr>
        <w:ind w:firstLine="708"/>
        <w:jc w:val="both"/>
      </w:pPr>
      <w:r w:rsidRPr="0079793B">
        <w:t xml:space="preserve">Декларираме, че изпълнението на </w:t>
      </w:r>
      <w:r w:rsidR="00E106DE">
        <w:t>услугата</w:t>
      </w:r>
      <w:r w:rsidRPr="0079793B">
        <w:t xml:space="preserve"> ще бъде извършено в пълно съответствие с Техническото задание.</w:t>
      </w:r>
      <w:r>
        <w:t xml:space="preserve"> </w:t>
      </w:r>
    </w:p>
    <w:p w:rsidR="00CD4EF4" w:rsidRDefault="00CD4EF4" w:rsidP="00CD4EF4">
      <w:pPr>
        <w:ind w:firstLine="708"/>
        <w:jc w:val="both"/>
      </w:pPr>
      <w:r w:rsidRPr="0079793B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</w:t>
      </w:r>
      <w:proofErr w:type="spellStart"/>
      <w:r w:rsidRPr="0079793B">
        <w:t>законоустановения</w:t>
      </w:r>
      <w:proofErr w:type="spellEnd"/>
      <w:r w:rsidRPr="0079793B">
        <w:t xml:space="preserve"> срок. Приемаме да се считаме обвързани от задълженията и условията, поети с офертата до изтичане на срока на договора.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В случай, че бъдем определени за изпълнител, ние ще представим всички документи, необходими за подписване на договора.</w:t>
      </w:r>
      <w:r>
        <w:t xml:space="preserve"> </w:t>
      </w:r>
    </w:p>
    <w:p w:rsidR="00CD4EF4" w:rsidRPr="00B57FFE" w:rsidRDefault="00CD4EF4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79793B">
        <w:t xml:space="preserve">С подаване на настоящата Оферта направените от нас предложения и поети ангажименти са валидни за срок от </w:t>
      </w:r>
      <w:r w:rsidR="00596E87">
        <w:t>5</w:t>
      </w:r>
      <w:r w:rsidRPr="0079793B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CD4EF4" w:rsidRPr="00B57FFE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Pr="00ED32DD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color w:val="000000"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</w:p>
    <w:p w:rsidR="00D94D52" w:rsidRDefault="00D94D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25FB8" w:rsidRPr="00B455DD" w:rsidRDefault="00225FB8" w:rsidP="00225FB8">
      <w:pPr>
        <w:spacing w:line="280" w:lineRule="exact"/>
        <w:jc w:val="right"/>
        <w:rPr>
          <w:b/>
        </w:rPr>
      </w:pPr>
      <w:r w:rsidRPr="007F30E8">
        <w:rPr>
          <w:b/>
        </w:rPr>
        <w:lastRenderedPageBreak/>
        <w:t>Образец</w:t>
      </w:r>
      <w:r w:rsidRPr="00B455DD">
        <w:rPr>
          <w:b/>
        </w:rPr>
        <w:t xml:space="preserve"> № </w:t>
      </w:r>
      <w:r w:rsidR="007F5075">
        <w:rPr>
          <w:b/>
        </w:rPr>
        <w:t>2</w:t>
      </w:r>
      <w:r w:rsidRPr="00B455DD">
        <w:rPr>
          <w:b/>
        </w:rPr>
        <w:t xml:space="preserve"> </w:t>
      </w:r>
    </w:p>
    <w:p w:rsidR="00225FB8" w:rsidRPr="005C2AC6" w:rsidRDefault="00225FB8" w:rsidP="00225FB8">
      <w:pPr>
        <w:rPr>
          <w:lang w:val="ru-RU"/>
        </w:rPr>
      </w:pPr>
    </w:p>
    <w:p w:rsidR="00225FB8" w:rsidRPr="00F02CE0" w:rsidRDefault="00225FB8" w:rsidP="00225FB8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  <w:r w:rsidRPr="007F30E8">
        <w:rPr>
          <w:b/>
        </w:rPr>
        <w:t>ДО: МИНИСТЕРСТВОТО НА ОБРАЗОВАНИЕТО И НАУКАТА</w:t>
      </w:r>
    </w:p>
    <w:p w:rsidR="00225FB8" w:rsidRDefault="00225FB8" w:rsidP="00225FB8">
      <w:pPr>
        <w:jc w:val="center"/>
        <w:rPr>
          <w:b/>
        </w:rPr>
      </w:pPr>
    </w:p>
    <w:p w:rsidR="00225FB8" w:rsidRPr="00A014A6" w:rsidRDefault="00225FB8" w:rsidP="00225FB8">
      <w:pPr>
        <w:ind w:left="1134" w:hanging="1134"/>
        <w:jc w:val="both"/>
        <w:rPr>
          <w:b/>
        </w:rPr>
      </w:pPr>
      <w:r>
        <w:rPr>
          <w:b/>
        </w:rPr>
        <w:t xml:space="preserve">Относно: </w:t>
      </w:r>
      <w:r w:rsidRPr="00D94153">
        <w:rPr>
          <w:b/>
        </w:rPr>
        <w:t>услуга с предмет:</w:t>
      </w:r>
      <w:r w:rsidRPr="00A014A6">
        <w:t xml:space="preserve"> </w:t>
      </w:r>
      <w:r w:rsidR="00847343" w:rsidRPr="00663100">
        <w:rPr>
          <w:b/>
        </w:rPr>
        <w:t>„Обслужване, профилактика и обезпечаване на непрекъснатата работа на автоматизирана система за обработка на изображения и разсекретяване на бланки с изпитни работи във връзка с майска и септемврийска сесия на държавни зрелостни изпити (ДЗИ) 201</w:t>
      </w:r>
      <w:r w:rsidR="00847343" w:rsidRPr="00663100">
        <w:rPr>
          <w:b/>
          <w:lang w:val="en-US"/>
        </w:rPr>
        <w:t>4</w:t>
      </w:r>
      <w:r w:rsidR="00847343" w:rsidRPr="00663100">
        <w:rPr>
          <w:b/>
        </w:rPr>
        <w:t>“</w:t>
      </w:r>
    </w:p>
    <w:p w:rsidR="00225FB8" w:rsidRPr="007F30E8" w:rsidRDefault="00225FB8" w:rsidP="00225FB8">
      <w:pPr>
        <w:jc w:val="center"/>
        <w:rPr>
          <w:b/>
          <w:i/>
          <w:u w:val="single"/>
        </w:rPr>
      </w:pPr>
    </w:p>
    <w:p w:rsidR="00225FB8" w:rsidRDefault="00225FB8" w:rsidP="00225FB8">
      <w:pPr>
        <w:jc w:val="center"/>
        <w:rPr>
          <w:b/>
        </w:rPr>
      </w:pPr>
    </w:p>
    <w:p w:rsidR="00225FB8" w:rsidRPr="007F30E8" w:rsidRDefault="00225FB8" w:rsidP="00225FB8">
      <w:pPr>
        <w:jc w:val="center"/>
        <w:rPr>
          <w:b/>
          <w:bCs/>
        </w:rPr>
      </w:pPr>
      <w:r w:rsidRPr="007F30E8">
        <w:rPr>
          <w:b/>
        </w:rPr>
        <w:t>От:____________________________________________________________</w:t>
      </w:r>
      <w:r w:rsidRPr="007F30E8">
        <w:rPr>
          <w:b/>
          <w:bCs/>
        </w:rPr>
        <w:t>_</w:t>
      </w:r>
    </w:p>
    <w:p w:rsidR="00225FB8" w:rsidRPr="007F30E8" w:rsidRDefault="00225FB8" w:rsidP="00225FB8">
      <w:pPr>
        <w:jc w:val="center"/>
        <w:rPr>
          <w:bCs/>
        </w:rPr>
      </w:pPr>
      <w:r w:rsidRPr="007F30E8">
        <w:rPr>
          <w:bCs/>
        </w:rPr>
        <w:t>(наименование на участника)</w:t>
      </w:r>
    </w:p>
    <w:p w:rsidR="00225FB8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Default="00225FB8" w:rsidP="00225FB8">
      <w:pPr>
        <w:pStyle w:val="BodyText2"/>
        <w:spacing w:after="0" w:line="240" w:lineRule="auto"/>
        <w:rPr>
          <w:b/>
        </w:rPr>
      </w:pPr>
      <w:r w:rsidRPr="00F02CE0">
        <w:rPr>
          <w:b/>
        </w:rPr>
        <w:t>УВАЖАЕМИ ГОСПОЖИ И ГОСПОДА,</w:t>
      </w: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Default="00225FB8" w:rsidP="00225FB8">
      <w:pPr>
        <w:pStyle w:val="BodyText2"/>
        <w:spacing w:after="0" w:line="240" w:lineRule="auto"/>
        <w:ind w:firstLine="708"/>
        <w:jc w:val="both"/>
      </w:pPr>
      <w:r>
        <w:t>Декларираме, че сме запознати с предмета на поръчката, както и с обема на работата.</w:t>
      </w:r>
    </w:p>
    <w:p w:rsidR="00225FB8" w:rsidRPr="007F36A6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>
        <w:t>Прилагаме да изпълним поръчката в съответствие със заложените в техническото задание изисквания и условията на проекта на договора.</w:t>
      </w:r>
    </w:p>
    <w:p w:rsidR="00225FB8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>
        <w:t xml:space="preserve">Потвърждаваме, че срокът за изпълнение на поръчката е до </w:t>
      </w:r>
      <w:r w:rsidR="009E6DDD">
        <w:rPr>
          <w:lang w:val="en-US"/>
        </w:rPr>
        <w:t>25</w:t>
      </w:r>
      <w:r w:rsidR="003B619F" w:rsidRPr="003B619F">
        <w:t>.</w:t>
      </w:r>
      <w:r w:rsidR="009E6DDD">
        <w:rPr>
          <w:lang w:val="en-US"/>
        </w:rPr>
        <w:t>09</w:t>
      </w:r>
      <w:r w:rsidRPr="003B619F">
        <w:t>.2014 г.</w:t>
      </w:r>
      <w:r>
        <w:t xml:space="preserve"> включително.</w:t>
      </w:r>
    </w:p>
    <w:p w:rsidR="00225FB8" w:rsidRDefault="00225FB8" w:rsidP="00225FB8">
      <w:pPr>
        <w:pStyle w:val="BodyText2"/>
        <w:spacing w:after="0" w:line="240" w:lineRule="auto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6D1A1D" w:rsidRDefault="00225FB8" w:rsidP="00225FB8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6D1A1D">
        <w:rPr>
          <w:b/>
          <w:color w:val="000000"/>
          <w:spacing w:val="-4"/>
        </w:rPr>
        <w:t xml:space="preserve">ДАТА: </w:t>
      </w:r>
      <w:r w:rsidRPr="006D1A1D">
        <w:rPr>
          <w:b/>
          <w:color w:val="000000"/>
        </w:rPr>
        <w:t>.</w:t>
      </w:r>
      <w:r w:rsidRPr="006D1A1D">
        <w:rPr>
          <w:b/>
          <w:color w:val="000000"/>
          <w:spacing w:val="-14"/>
        </w:rPr>
        <w:t>........................................ г.</w:t>
      </w:r>
      <w:r w:rsidRPr="006D1A1D">
        <w:rPr>
          <w:b/>
          <w:color w:val="000000"/>
        </w:rPr>
        <w:tab/>
      </w:r>
      <w:r w:rsidRPr="006D1A1D">
        <w:rPr>
          <w:b/>
          <w:color w:val="000000"/>
          <w:spacing w:val="4"/>
        </w:rPr>
        <w:t xml:space="preserve">ПОДПИС </w:t>
      </w:r>
      <w:r w:rsidRPr="006D1A1D">
        <w:rPr>
          <w:b/>
          <w:i/>
          <w:iCs/>
          <w:color w:val="000000"/>
          <w:spacing w:val="4"/>
        </w:rPr>
        <w:t xml:space="preserve">и </w:t>
      </w:r>
      <w:r w:rsidRPr="006D1A1D">
        <w:rPr>
          <w:b/>
          <w:color w:val="000000"/>
          <w:spacing w:val="4"/>
        </w:rPr>
        <w:t xml:space="preserve">ПЕЧАТ: </w:t>
      </w:r>
      <w:r w:rsidRPr="006D1A1D">
        <w:rPr>
          <w:b/>
          <w:color w:val="000000"/>
        </w:rPr>
        <w:t>.................................</w:t>
      </w:r>
    </w:p>
    <w:p w:rsidR="00565FF9" w:rsidRDefault="00225FB8" w:rsidP="00225FB8">
      <w:pPr>
        <w:shd w:val="clear" w:color="auto" w:fill="FFFFFF"/>
        <w:tabs>
          <w:tab w:val="left" w:pos="250"/>
        </w:tabs>
        <w:spacing w:before="264"/>
        <w:ind w:left="19" w:firstLine="3525"/>
        <w:jc w:val="both"/>
        <w:rPr>
          <w:b/>
          <w:color w:val="000000"/>
        </w:rPr>
      </w:pPr>
      <w:r w:rsidRPr="006D1A1D">
        <w:rPr>
          <w:b/>
          <w:color w:val="000000"/>
        </w:rPr>
        <w:t>(име и фамилия на представляващия/пълномощника)</w:t>
      </w:r>
    </w:p>
    <w:p w:rsidR="00565FF9" w:rsidRDefault="00565FF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225FB8" w:rsidRDefault="00225FB8">
      <w:pPr>
        <w:spacing w:after="200" w:line="276" w:lineRule="auto"/>
        <w:rPr>
          <w:b/>
        </w:rPr>
      </w:pPr>
    </w:p>
    <w:p w:rsidR="00CD4EF4" w:rsidRPr="004F7E4A" w:rsidRDefault="0095530C" w:rsidP="00CD4EF4">
      <w:pPr>
        <w:jc w:val="right"/>
        <w:rPr>
          <w:b/>
        </w:rPr>
      </w:pPr>
      <w:r>
        <w:rPr>
          <w:b/>
        </w:rPr>
        <w:t>Образец</w:t>
      </w:r>
      <w:r w:rsidR="00CD4EF4" w:rsidRPr="00DC0686">
        <w:rPr>
          <w:b/>
        </w:rPr>
        <w:t xml:space="preserve"> № </w:t>
      </w:r>
      <w:r w:rsidR="00225FB8">
        <w:rPr>
          <w:b/>
        </w:rPr>
        <w:t>3</w:t>
      </w:r>
    </w:p>
    <w:p w:rsidR="00CD4EF4" w:rsidRPr="00112B04" w:rsidRDefault="00CD4EF4" w:rsidP="00CD4EF4">
      <w:pPr>
        <w:pStyle w:val="Title"/>
        <w:ind w:firstLine="3828"/>
        <w:jc w:val="left"/>
        <w:rPr>
          <w:sz w:val="24"/>
          <w:szCs w:val="24"/>
        </w:rPr>
      </w:pPr>
      <w:r w:rsidRPr="00112B04">
        <w:rPr>
          <w:sz w:val="24"/>
          <w:szCs w:val="24"/>
        </w:rPr>
        <w:t>ДО</w:t>
      </w:r>
    </w:p>
    <w:p w:rsidR="00CD4EF4" w:rsidRDefault="00CD4EF4" w:rsidP="00CD4EF4">
      <w:pPr>
        <w:shd w:val="clear" w:color="auto" w:fill="FFFFFF"/>
        <w:ind w:firstLine="3828"/>
        <w:rPr>
          <w:b/>
        </w:rPr>
      </w:pPr>
      <w:r>
        <w:rPr>
          <w:b/>
        </w:rPr>
        <w:t xml:space="preserve">МИНИСТЕРСТВО </w:t>
      </w:r>
    </w:p>
    <w:p w:rsidR="00CD4EF4" w:rsidRPr="00520622" w:rsidRDefault="00CD4EF4" w:rsidP="00CD4EF4">
      <w:pPr>
        <w:shd w:val="clear" w:color="auto" w:fill="FFFFFF"/>
        <w:ind w:firstLine="3828"/>
      </w:pPr>
      <w:r>
        <w:rPr>
          <w:b/>
        </w:rPr>
        <w:t>НА ОБРАЗОВАНИЕТО И НАУКАТА</w:t>
      </w:r>
      <w:r w:rsidRPr="00520622">
        <w:t xml:space="preserve">, </w:t>
      </w:r>
    </w:p>
    <w:p w:rsidR="00CD4EF4" w:rsidRDefault="00CD4EF4" w:rsidP="00CD4EF4">
      <w:pPr>
        <w:shd w:val="clear" w:color="auto" w:fill="FFFFFF"/>
        <w:tabs>
          <w:tab w:val="left" w:pos="3969"/>
        </w:tabs>
        <w:ind w:firstLine="3828"/>
        <w:rPr>
          <w:b/>
        </w:rPr>
      </w:pPr>
      <w:r>
        <w:rPr>
          <w:b/>
        </w:rPr>
        <w:t xml:space="preserve">ГР. СОФИЯ, </w:t>
      </w:r>
      <w:r w:rsidRPr="00E47474">
        <w:rPr>
          <w:b/>
        </w:rPr>
        <w:t>БУЛ. „КНЯЗ ДОНДУКОВ” № 2А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0630D3" w:rsidRDefault="000630D3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AF714C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  <w:r w:rsidRPr="00112B04">
        <w:rPr>
          <w:b/>
        </w:rPr>
        <w:t>ЦЕНОВ</w:t>
      </w:r>
      <w:r w:rsidR="00FA1AE9">
        <w:rPr>
          <w:b/>
        </w:rPr>
        <w:t>О</w:t>
      </w:r>
      <w:r w:rsidRPr="00112B04">
        <w:rPr>
          <w:b/>
        </w:rPr>
        <w:t xml:space="preserve"> </w:t>
      </w:r>
      <w:r w:rsidR="00FA1AE9">
        <w:rPr>
          <w:b/>
        </w:rPr>
        <w:t>ПРЕДЛОЖЕНИЕ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Cs/>
          <w:color w:val="000000"/>
          <w:spacing w:val="-10"/>
        </w:rPr>
      </w:pPr>
    </w:p>
    <w:p w:rsidR="00CD4EF4" w:rsidRPr="003563DE" w:rsidRDefault="00CD4EF4" w:rsidP="00CD4EF4">
      <w:pPr>
        <w:shd w:val="clear" w:color="auto" w:fill="FFFFFF"/>
        <w:tabs>
          <w:tab w:val="left" w:pos="6237"/>
        </w:tabs>
        <w:jc w:val="center"/>
      </w:pPr>
      <w:r>
        <w:rPr>
          <w:bCs/>
          <w:color w:val="000000"/>
          <w:spacing w:val="-10"/>
        </w:rPr>
        <w:t>От</w:t>
      </w:r>
      <w:r w:rsidRPr="00520622">
        <w:rPr>
          <w:bCs/>
          <w:color w:val="000000"/>
          <w:spacing w:val="-10"/>
        </w:rPr>
        <w:t>:</w:t>
      </w:r>
      <w:r>
        <w:rPr>
          <w:bCs/>
          <w:color w:val="000000"/>
          <w:spacing w:val="-10"/>
        </w:rPr>
        <w:t xml:space="preserve"> </w:t>
      </w:r>
      <w:r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Default="00CD4EF4" w:rsidP="00CD4EF4">
      <w:pPr>
        <w:shd w:val="clear" w:color="auto" w:fill="FFFFFF"/>
        <w:jc w:val="center"/>
        <w:rPr>
          <w:color w:val="000000"/>
          <w:spacing w:val="-2"/>
        </w:rPr>
      </w:pPr>
      <w:r w:rsidRPr="00520622">
        <w:rPr>
          <w:color w:val="000000"/>
          <w:spacing w:val="-2"/>
        </w:rPr>
        <w:t xml:space="preserve">(наименование на </w:t>
      </w:r>
      <w:r>
        <w:rPr>
          <w:color w:val="000000"/>
          <w:spacing w:val="-2"/>
        </w:rPr>
        <w:t>участника</w:t>
      </w:r>
      <w:r w:rsidRPr="00520622">
        <w:rPr>
          <w:color w:val="000000"/>
          <w:spacing w:val="-2"/>
        </w:rPr>
        <w:t>)</w:t>
      </w:r>
    </w:p>
    <w:p w:rsidR="00CD4EF4" w:rsidRPr="00D84CBC" w:rsidRDefault="00CD4EF4" w:rsidP="00CD4EF4">
      <w:pPr>
        <w:shd w:val="clear" w:color="auto" w:fill="FFFFFF"/>
        <w:jc w:val="both"/>
      </w:pPr>
      <w: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>
        <w:rPr>
          <w:color w:val="000000"/>
          <w:spacing w:val="1"/>
        </w:rPr>
        <w:t xml:space="preserve"> </w:t>
      </w:r>
      <w:r w:rsidRPr="00520622">
        <w:rPr>
          <w:color w:val="000000"/>
          <w:spacing w:val="1"/>
        </w:rPr>
        <w:t>адрес</w:t>
      </w:r>
      <w:r>
        <w:rPr>
          <w:color w:val="000000"/>
          <w:spacing w:val="1"/>
        </w:rPr>
        <w:t xml:space="preserve"> на управление: гр. ..................................</w:t>
      </w:r>
      <w:r w:rsidRPr="00520622"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ул</w:t>
      </w:r>
      <w:proofErr w:type="spellEnd"/>
      <w:r>
        <w:rPr>
          <w:color w:val="000000"/>
          <w:spacing w:val="-5"/>
        </w:rPr>
        <w:t>.................................., №</w:t>
      </w:r>
      <w:r w:rsidRPr="00520622">
        <w:rPr>
          <w:color w:val="000000"/>
          <w:spacing w:val="-5"/>
        </w:rPr>
        <w:t>.</w:t>
      </w:r>
      <w:r>
        <w:rPr>
          <w:color w:val="000000"/>
          <w:spacing w:val="-5"/>
        </w:rPr>
        <w:t>..............</w:t>
      </w:r>
      <w:r w:rsidRPr="0052062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данъчна регистрация ................................................</w:t>
      </w:r>
      <w:r>
        <w:t xml:space="preserve">, </w:t>
      </w:r>
      <w:r w:rsidRPr="00520622">
        <w:rPr>
          <w:color w:val="000000"/>
          <w:spacing w:val="-10"/>
        </w:rPr>
        <w:t>тел.</w:t>
      </w:r>
      <w:r>
        <w:rPr>
          <w:color w:val="000000"/>
          <w:spacing w:val="-10"/>
        </w:rPr>
        <w:t xml:space="preserve"> ................................</w:t>
      </w:r>
      <w:r w:rsidRPr="00520622">
        <w:rPr>
          <w:color w:val="000000"/>
        </w:rPr>
        <w:t>,</w:t>
      </w:r>
      <w:r w:rsidRPr="00520622">
        <w:rPr>
          <w:color w:val="000000"/>
          <w:spacing w:val="-7"/>
        </w:rPr>
        <w:t xml:space="preserve"> факс:</w:t>
      </w:r>
      <w:r w:rsidRPr="00520622">
        <w:rPr>
          <w:color w:val="000000"/>
        </w:rPr>
        <w:t>...........................</w:t>
      </w:r>
      <w:r w:rsidRPr="0052062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proofErr w:type="spellStart"/>
      <w:r w:rsidRPr="00520622">
        <w:rPr>
          <w:color w:val="000000"/>
          <w:spacing w:val="1"/>
        </w:rPr>
        <w:t>е-mail</w:t>
      </w:r>
      <w:proofErr w:type="spellEnd"/>
      <w:r>
        <w:rPr>
          <w:color w:val="000000"/>
          <w:spacing w:val="1"/>
        </w:rPr>
        <w:t>......................</w:t>
      </w:r>
      <w:r w:rsidRPr="00520622"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представлявано от .........................................................................................</w:t>
      </w:r>
    </w:p>
    <w:p w:rsidR="00CD4EF4" w:rsidRPr="004201F8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color w:val="000000"/>
          <w:lang w:val="ru-RU"/>
        </w:rPr>
      </w:pPr>
      <w:r>
        <w:rPr>
          <w:color w:val="000000"/>
        </w:rPr>
        <w:t>в качеството му на ..............................................(ако е пълномощник – данни от нотариално заверено пълномощно)</w:t>
      </w:r>
    </w:p>
    <w:p w:rsidR="00CD4EF4" w:rsidRDefault="00CD4EF4" w:rsidP="00CD4EF4">
      <w:pPr>
        <w:shd w:val="clear" w:color="auto" w:fill="FFFFFF"/>
        <w:rPr>
          <w:b/>
          <w:color w:val="000000"/>
          <w:spacing w:val="4"/>
        </w:rPr>
      </w:pPr>
    </w:p>
    <w:p w:rsidR="00CD4EF4" w:rsidRPr="00DC0686" w:rsidRDefault="00CD4EF4" w:rsidP="00CD4EF4">
      <w:pPr>
        <w:outlineLvl w:val="0"/>
        <w:rPr>
          <w:color w:val="000000"/>
        </w:rPr>
      </w:pPr>
      <w:r w:rsidRPr="00520622">
        <w:rPr>
          <w:b/>
          <w:color w:val="000000"/>
          <w:spacing w:val="4"/>
        </w:rPr>
        <w:t>УВАЖАЕМИ ГОСПОЖИ И ГОСПОДА,</w:t>
      </w: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color w:val="000000"/>
          <w:spacing w:val="-1"/>
        </w:rPr>
        <w:t>Н</w:t>
      </w:r>
      <w:r w:rsidRPr="00520622">
        <w:rPr>
          <w:color w:val="000000"/>
          <w:spacing w:val="-1"/>
        </w:rPr>
        <w:t>аш</w:t>
      </w:r>
      <w:r w:rsidR="00D92993">
        <w:rPr>
          <w:color w:val="000000"/>
          <w:spacing w:val="-1"/>
        </w:rPr>
        <w:t>ето</w:t>
      </w:r>
      <w:r>
        <w:rPr>
          <w:color w:val="000000"/>
          <w:spacing w:val="-1"/>
        </w:rPr>
        <w:t xml:space="preserve"> ценов</w:t>
      </w:r>
      <w:r w:rsidR="00D92993"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 w:rsidR="00D92993">
        <w:rPr>
          <w:color w:val="000000"/>
          <w:spacing w:val="-1"/>
        </w:rPr>
        <w:t>предложение</w:t>
      </w:r>
      <w:r w:rsidRPr="005206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за участие в избор на изпълнител за </w:t>
      </w:r>
      <w:r w:rsidR="00C976B7">
        <w:rPr>
          <w:color w:val="000000"/>
          <w:spacing w:val="-1"/>
        </w:rPr>
        <w:t>услуга</w:t>
      </w:r>
      <w:r>
        <w:rPr>
          <w:color w:val="000000"/>
          <w:spacing w:val="-1"/>
        </w:rPr>
        <w:t xml:space="preserve"> </w:t>
      </w:r>
      <w:r w:rsidRPr="00947664">
        <w:t xml:space="preserve">с </w:t>
      </w:r>
      <w:r>
        <w:t>предмет</w:t>
      </w:r>
      <w:r w:rsidRPr="00094957">
        <w:rPr>
          <w:b/>
        </w:rPr>
        <w:t xml:space="preserve">: </w:t>
      </w:r>
      <w:r w:rsidR="00C976B7" w:rsidRPr="00663100">
        <w:rPr>
          <w:b/>
        </w:rPr>
        <w:t>„Обслужване, профилактика и обезпечаване на непрекъснатата работа на автоматизирана система за обработка на изображения и разсекретяване на бланки с изпитни работи във връзка с майска и септемврийска сесия на държавни зрелостни изпити (ДЗИ) 201</w:t>
      </w:r>
      <w:r w:rsidR="00C976B7" w:rsidRPr="00663100">
        <w:rPr>
          <w:b/>
          <w:lang w:val="en-US"/>
        </w:rPr>
        <w:t>4</w:t>
      </w:r>
      <w:r w:rsidR="00C976B7" w:rsidRPr="00663100">
        <w:rPr>
          <w:b/>
        </w:rPr>
        <w:t>“</w:t>
      </w:r>
      <w:r>
        <w:t xml:space="preserve"> е, както следва:</w:t>
      </w: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4979C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Цена на договора без ДДС:</w:t>
      </w:r>
      <w:r w:rsidR="00705799">
        <w:rPr>
          <w:b/>
          <w:color w:val="000000"/>
          <w:spacing w:val="-4"/>
        </w:rPr>
        <w:t xml:space="preserve"> ………………………………………….</w:t>
      </w: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Default="00CD4EF4" w:rsidP="00CD4EF4">
      <w:pPr>
        <w:spacing w:after="200" w:line="276" w:lineRule="auto"/>
        <w:ind w:left="504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4CEC" w:rsidRPr="00614733" w:rsidRDefault="009B4CEC" w:rsidP="009B4CE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4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ал.1, т. 1, букви от „а” до „д” вкл., т. 2 и т. 3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</w:t>
      </w:r>
      <w:r>
        <w:t>......, в качеството на .</w:t>
      </w:r>
      <w:r w:rsidRPr="00EF3F33">
        <w:t>..................................................................................................................</w:t>
      </w:r>
      <w:r>
        <w:t>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  <w:r w:rsidRPr="00EF3F33">
        <w:t>1. Не съм осъден с влязла в сила присъда за: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подкуп по чл. 301-307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участие в организирана престъпна група по чл.321 и 321а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собствеността по чл.194-217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стопанството по чл.219-252 от Наказателния кодекс;</w:t>
      </w:r>
    </w:p>
    <w:p w:rsidR="009B4CEC" w:rsidRPr="00EF3F33" w:rsidRDefault="009B4CEC" w:rsidP="009B4CEC">
      <w:pPr>
        <w:jc w:val="both"/>
      </w:pPr>
      <w:r w:rsidRPr="00EF3F33">
        <w:t xml:space="preserve">  </w:t>
      </w:r>
    </w:p>
    <w:p w:rsidR="009B4CEC" w:rsidRPr="00EF3F33" w:rsidRDefault="009B4CEC" w:rsidP="009B4CEC">
      <w:pPr>
        <w:jc w:val="both"/>
      </w:pPr>
      <w:r w:rsidRPr="00EF3F33">
        <w:t xml:space="preserve">     2. …………………………………………………………. не е:</w:t>
      </w:r>
    </w:p>
    <w:p w:rsidR="009B4CEC" w:rsidRPr="00EF3F33" w:rsidRDefault="009B4CEC" w:rsidP="00AB4B0A">
      <w:pPr>
        <w:ind w:firstLine="360"/>
        <w:jc w:val="both"/>
        <w:rPr>
          <w:vertAlign w:val="superscript"/>
        </w:rPr>
      </w:pPr>
      <w:r w:rsidRPr="00EF3F33">
        <w:rPr>
          <w:vertAlign w:val="superscript"/>
        </w:rPr>
        <w:t>/наименование на участника, члена на обединението или подизпълнителя /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left="360"/>
        <w:jc w:val="both"/>
      </w:pPr>
      <w:r w:rsidRPr="00EF3F33">
        <w:t>-   обявено в несъстоятелност;</w:t>
      </w:r>
    </w:p>
    <w:p w:rsidR="009B4CEC" w:rsidRPr="00EF3F33" w:rsidRDefault="009B4CEC" w:rsidP="009B4CEC">
      <w:pPr>
        <w:ind w:left="360"/>
        <w:jc w:val="both"/>
      </w:pPr>
      <w:r w:rsidRPr="00EF3F33">
        <w:t>- в производства по ликвидация или в подобна процедура съгласно националните закони и подзаконови актове.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  <w:rPr>
          <w:i/>
        </w:rPr>
      </w:pPr>
      <w:r w:rsidRPr="00EF3F33"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9B4CEC">
      <w:pPr>
        <w:spacing w:after="200" w:line="276" w:lineRule="auto"/>
        <w:jc w:val="right"/>
        <w:rPr>
          <w:b/>
        </w:rPr>
      </w:pPr>
      <w:r w:rsidRPr="00EF3F33">
        <w:br w:type="page"/>
      </w: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5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 2, т. 1, 3, 4 и 5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B859E3">
      <w:pPr>
        <w:ind w:left="2832" w:firstLine="708"/>
        <w:jc w:val="both"/>
        <w:rPr>
          <w:vertAlign w:val="superscript"/>
        </w:rPr>
      </w:pPr>
      <w:r w:rsidRPr="00EF3F33">
        <w:rPr>
          <w:vertAlign w:val="superscript"/>
        </w:rPr>
        <w:t>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EF0B33">
        <w:t>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left="720"/>
        <w:jc w:val="both"/>
      </w:pPr>
      <w:r w:rsidRPr="00EF3F33">
        <w:t>1. ……………………………………………………………… не е: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в открито производство по несъстоятелност; 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сключило извънсъдебно споразумение с кредиторите си по смисъл на чл. 740 от Търговския закон; </w:t>
      </w:r>
    </w:p>
    <w:p w:rsidR="009B4CEC" w:rsidRPr="00EF3F33" w:rsidRDefault="009B4CEC" w:rsidP="009B4CEC">
      <w:pPr>
        <w:ind w:left="709"/>
        <w:jc w:val="both"/>
      </w:pPr>
    </w:p>
    <w:p w:rsidR="009B4CEC" w:rsidRPr="00EF3F33" w:rsidRDefault="009B4CEC" w:rsidP="009B4CEC">
      <w:pPr>
        <w:ind w:left="720"/>
        <w:jc w:val="both"/>
      </w:pPr>
      <w:r w:rsidRPr="00EF3F33">
        <w:t>2. ……………………………………………………………… няма: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B4CEC" w:rsidRPr="00EF3F33" w:rsidRDefault="009B4CEC" w:rsidP="009B4CEC">
      <w:pPr>
        <w:ind w:firstLine="708"/>
        <w:jc w:val="both"/>
      </w:pPr>
      <w:r w:rsidRPr="00EF3F33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9B4CEC" w:rsidRPr="00EF3F33" w:rsidRDefault="009B4CEC" w:rsidP="009B4CEC">
      <w:pPr>
        <w:ind w:firstLine="708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1F26E9">
      <w:pPr>
        <w:spacing w:after="200" w:line="276" w:lineRule="auto"/>
        <w:jc w:val="right"/>
        <w:rPr>
          <w:b/>
        </w:rPr>
      </w:pPr>
      <w:r w:rsidRPr="00EF3F33">
        <w:rPr>
          <w:b/>
        </w:rPr>
        <w:br w:type="page"/>
      </w: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6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чл.47, ал.5 от ЗОП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FB564F">
        <w:t>...................................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членът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  <w:rPr>
          <w:i/>
        </w:rPr>
      </w:pPr>
    </w:p>
    <w:p w:rsidR="009B4CEC" w:rsidRPr="00EF3F33" w:rsidRDefault="009B4CEC" w:rsidP="009B4CEC">
      <w:pPr>
        <w:spacing w:line="360" w:lineRule="auto"/>
        <w:jc w:val="both"/>
        <w:rPr>
          <w:b/>
        </w:rPr>
      </w:pPr>
      <w:r w:rsidRPr="00EF3F33">
        <w:rPr>
          <w:i/>
        </w:rPr>
        <w:t xml:space="preserve">Във връзка с участие в </w:t>
      </w:r>
      <w:r>
        <w:rPr>
          <w:i/>
        </w:rPr>
        <w:t>поръчка</w:t>
      </w:r>
      <w:r w:rsidRPr="00EF3F33">
        <w:rPr>
          <w:i/>
        </w:rPr>
        <w:t xml:space="preserve"> за възлагане на </w:t>
      </w:r>
      <w:r w:rsidR="000B1227">
        <w:rPr>
          <w:i/>
        </w:rPr>
        <w:t>услуга</w:t>
      </w:r>
      <w:r w:rsidRPr="00EF3F33">
        <w:rPr>
          <w:i/>
        </w:rPr>
        <w:t xml:space="preserve"> с предмет:</w:t>
      </w:r>
      <w:r w:rsidRPr="00EF3F33">
        <w:t xml:space="preserve"> </w:t>
      </w:r>
      <w:r w:rsidR="005B5812" w:rsidRPr="00663100">
        <w:rPr>
          <w:b/>
        </w:rPr>
        <w:t>„Обслужване, профилактика и обезпечаване на непрекъснатата работа на автоматизирана система за обработка на изображения и разсекретяване на бланки с изпитни работи във връзка с майска и септемврийска сесия на държавни зрелостни изпити (ДЗИ) 201</w:t>
      </w:r>
      <w:r w:rsidR="005B5812" w:rsidRPr="00663100">
        <w:rPr>
          <w:b/>
          <w:lang w:val="en-US"/>
        </w:rPr>
        <w:t>4</w:t>
      </w:r>
      <w:r w:rsidR="005B5812" w:rsidRPr="00663100">
        <w:rPr>
          <w:b/>
        </w:rPr>
        <w:t>“</w:t>
      </w:r>
      <w:r w:rsidR="005B5812">
        <w:t xml:space="preserve"> </w:t>
      </w:r>
      <w:r w:rsidRPr="00EF3F33">
        <w:rPr>
          <w:i/>
        </w:rPr>
        <w:t>и на основание чл.47, ал.5 от ЗОП</w:t>
      </w:r>
    </w:p>
    <w:p w:rsidR="009B4CEC" w:rsidRPr="00EF3F33" w:rsidRDefault="009B4CEC" w:rsidP="009B4CEC">
      <w:pPr>
        <w:ind w:firstLine="708"/>
        <w:jc w:val="center"/>
      </w:pPr>
    </w:p>
    <w:p w:rsidR="009B4CEC" w:rsidRPr="00EF3F33" w:rsidRDefault="009B4CEC" w:rsidP="009B4CEC">
      <w:pPr>
        <w:jc w:val="center"/>
      </w:pPr>
      <w:r w:rsidRPr="00EF3F33">
        <w:t xml:space="preserve">ДЕКЛАРИРАМ, че: 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9B4CEC" w:rsidRPr="00EF3F33" w:rsidRDefault="009B4CEC" w:rsidP="009B4CEC">
      <w:pPr>
        <w:jc w:val="both"/>
        <w:rPr>
          <w:b/>
        </w:rPr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3F3461" w:rsidRDefault="003F3461">
      <w:pPr>
        <w:spacing w:after="200" w:line="276" w:lineRule="auto"/>
      </w:pPr>
      <w:r>
        <w:br w:type="page"/>
      </w:r>
    </w:p>
    <w:p w:rsidR="00286F28" w:rsidRDefault="00E3400C" w:rsidP="00E3400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7</w:t>
      </w:r>
    </w:p>
    <w:p w:rsidR="005B5812" w:rsidRPr="00776A1F" w:rsidRDefault="005B5812" w:rsidP="005B5812">
      <w:pPr>
        <w:spacing w:line="276" w:lineRule="auto"/>
        <w:jc w:val="center"/>
        <w:rPr>
          <w:b/>
          <w:sz w:val="28"/>
          <w:szCs w:val="28"/>
        </w:rPr>
      </w:pPr>
      <w:r w:rsidRPr="00776A1F">
        <w:rPr>
          <w:b/>
          <w:sz w:val="28"/>
          <w:szCs w:val="28"/>
        </w:rPr>
        <w:t>П Р О Е К Т  Н А  Д О Г О В О Р</w:t>
      </w:r>
    </w:p>
    <w:p w:rsidR="005B5812" w:rsidRDefault="005B5812" w:rsidP="005B5812">
      <w:pPr>
        <w:spacing w:line="276" w:lineRule="auto"/>
        <w:jc w:val="center"/>
        <w:rPr>
          <w:b/>
        </w:rPr>
      </w:pPr>
    </w:p>
    <w:p w:rsidR="005B5812" w:rsidRPr="00B85FAB" w:rsidRDefault="005B5812" w:rsidP="005B5812">
      <w:pPr>
        <w:spacing w:line="276" w:lineRule="auto"/>
        <w:jc w:val="center"/>
        <w:rPr>
          <w:b/>
        </w:rPr>
      </w:pPr>
      <w:r w:rsidRPr="00627155">
        <w:rPr>
          <w:b/>
        </w:rPr>
        <w:t>№ …......</w:t>
      </w:r>
      <w:r>
        <w:rPr>
          <w:b/>
        </w:rPr>
        <w:t>.....</w:t>
      </w:r>
      <w:r w:rsidRPr="00627155">
        <w:rPr>
          <w:b/>
        </w:rPr>
        <w:t>..</w:t>
      </w:r>
      <w:r>
        <w:rPr>
          <w:b/>
        </w:rPr>
        <w:t>...</w:t>
      </w:r>
      <w:r w:rsidRPr="00627155">
        <w:rPr>
          <w:b/>
        </w:rPr>
        <w:t>.…../…</w:t>
      </w:r>
      <w:r>
        <w:rPr>
          <w:b/>
        </w:rPr>
        <w:t>….…...……201</w:t>
      </w:r>
      <w:r>
        <w:rPr>
          <w:b/>
          <w:lang w:val="en-US"/>
        </w:rPr>
        <w:t>4</w:t>
      </w:r>
      <w:r w:rsidRPr="00627155">
        <w:rPr>
          <w:b/>
        </w:rPr>
        <w:t xml:space="preserve"> г.</w:t>
      </w: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Pr="006A5E99" w:rsidRDefault="005B5812" w:rsidP="005B5812">
      <w:pPr>
        <w:spacing w:line="276" w:lineRule="auto"/>
        <w:jc w:val="both"/>
        <w:rPr>
          <w:b/>
        </w:rPr>
      </w:pPr>
    </w:p>
    <w:p w:rsidR="005B5812" w:rsidRPr="00876D0B" w:rsidRDefault="005B5812" w:rsidP="005B5812">
      <w:pPr>
        <w:spacing w:line="276" w:lineRule="auto"/>
        <w:ind w:firstLine="720"/>
        <w:jc w:val="both"/>
      </w:pPr>
      <w:r w:rsidRPr="00876D0B">
        <w:t>Днес, …..……………201</w:t>
      </w:r>
      <w:r>
        <w:t>4</w:t>
      </w:r>
      <w:r w:rsidRPr="00876D0B">
        <w:t xml:space="preserve"> г., в гр.</w:t>
      </w:r>
      <w:r>
        <w:rPr>
          <w:lang w:val="en-US"/>
        </w:rPr>
        <w:t xml:space="preserve"> </w:t>
      </w:r>
      <w:r w:rsidRPr="00876D0B">
        <w:t>София се сключи настоящият договор между:</w:t>
      </w:r>
    </w:p>
    <w:p w:rsidR="005B5812" w:rsidRPr="00876D0B" w:rsidRDefault="005B5812" w:rsidP="005B5812">
      <w:pPr>
        <w:spacing w:line="276" w:lineRule="auto"/>
        <w:jc w:val="both"/>
      </w:pPr>
    </w:p>
    <w:p w:rsidR="005B5812" w:rsidRPr="007C2FA0" w:rsidRDefault="005B5812" w:rsidP="005B5812">
      <w:pPr>
        <w:spacing w:line="276" w:lineRule="auto"/>
        <w:jc w:val="both"/>
      </w:pPr>
      <w:r w:rsidRPr="00650ED9">
        <w:rPr>
          <w:b/>
        </w:rPr>
        <w:t>МИНИСТЕРСТВОТО НА ОБРАЗОВАНИЕТО И НАУКАТА</w:t>
      </w:r>
      <w:r w:rsidRPr="00CC029C">
        <w:t>, със седалище и адрес на управление: гр. София, бул. „Княз Дондуков” № 2А, номер от НДР 1222030125 и ЕИК по БУЛСТАТ 000695114, представлявано от Мариела Янчева – директор на дирекция „Държавна собственост и обществени поръчки”, упълномощено лице по смисъла на чл. 8, ал. 2 от ЗОП със Заповед № РД09-1699/20.11.2013 г. на министъра на образованието и науката, наричано за краткост „ВЪЗЛОЖИТЕЛ”, от една страна,</w:t>
      </w:r>
    </w:p>
    <w:p w:rsidR="005B5812" w:rsidRPr="00876D0B" w:rsidRDefault="005B5812" w:rsidP="005B5812">
      <w:pPr>
        <w:spacing w:line="276" w:lineRule="auto"/>
        <w:jc w:val="both"/>
      </w:pPr>
      <w:r w:rsidRPr="00876D0B">
        <w:t xml:space="preserve">и </w:t>
      </w:r>
    </w:p>
    <w:p w:rsidR="005B5812" w:rsidRPr="00876D0B" w:rsidRDefault="005B5812" w:rsidP="005B5812">
      <w:pPr>
        <w:spacing w:line="276" w:lineRule="auto"/>
        <w:jc w:val="both"/>
      </w:pPr>
    </w:p>
    <w:p w:rsidR="005B5812" w:rsidRPr="00876D0B" w:rsidRDefault="005B5812" w:rsidP="005B5812">
      <w:pPr>
        <w:spacing w:line="360" w:lineRule="auto"/>
        <w:jc w:val="both"/>
      </w:pPr>
      <w:r w:rsidRPr="00B85FAB">
        <w:rPr>
          <w:bCs/>
        </w:rPr>
        <w:t>…………….............................…</w:t>
      </w:r>
      <w:r w:rsidRPr="00B85FAB">
        <w:t xml:space="preserve">със седалище и адрес на управление: …………………….., ЕИК ………........….. и ДДС номер…....…………….. (ако е приложимо), регистрирано при …………...….. с фирмено дело № ……………….., </w:t>
      </w:r>
      <w:proofErr w:type="spellStart"/>
      <w:r w:rsidRPr="00B85FAB">
        <w:t>парт</w:t>
      </w:r>
      <w:proofErr w:type="spellEnd"/>
      <w:r w:rsidRPr="00B85FAB">
        <w:t>. № …......………, представлявано от ……....</w:t>
      </w:r>
      <w:r>
        <w:t xml:space="preserve">...…............……… - …....…………. </w:t>
      </w:r>
      <w:r w:rsidRPr="00876D0B">
        <w:t>наричано „</w:t>
      </w:r>
      <w:r w:rsidRPr="00876D0B">
        <w:rPr>
          <w:b/>
        </w:rPr>
        <w:t>ИЗПЪЛНИТЕЛ”</w:t>
      </w:r>
      <w:r>
        <w:rPr>
          <w:b/>
        </w:rPr>
        <w:t>,</w:t>
      </w:r>
      <w:r w:rsidRPr="00AD7E48">
        <w:t xml:space="preserve"> </w:t>
      </w:r>
      <w:r w:rsidRPr="00876D0B">
        <w:t>от друга страна</w:t>
      </w:r>
    </w:p>
    <w:p w:rsidR="005B5812" w:rsidRPr="00876D0B" w:rsidRDefault="005B5812" w:rsidP="005B5812">
      <w:pPr>
        <w:spacing w:line="276" w:lineRule="auto"/>
        <w:jc w:val="both"/>
      </w:pPr>
    </w:p>
    <w:p w:rsidR="005B5812" w:rsidRPr="00CC029C" w:rsidRDefault="005B5812" w:rsidP="005B5812">
      <w:pPr>
        <w:pStyle w:val="BodyTextIndent"/>
        <w:spacing w:after="0" w:line="360" w:lineRule="auto"/>
        <w:ind w:left="0"/>
        <w:jc w:val="both"/>
        <w:rPr>
          <w:rStyle w:val="FontStyle89"/>
        </w:rPr>
      </w:pPr>
      <w:r w:rsidRPr="00B85FAB">
        <w:rPr>
          <w:rStyle w:val="FontStyle89"/>
        </w:rPr>
        <w:t xml:space="preserve">се сключи настоящият договор </w:t>
      </w:r>
      <w:r w:rsidRPr="00CC029C">
        <w:rPr>
          <w:rStyle w:val="FontStyle89"/>
        </w:rPr>
        <w:t>на основание чл. 14, ал. 4, т. 2 и във връзка с Глава осем „а” от Закона за обществените поръчки за следното:</w:t>
      </w:r>
    </w:p>
    <w:p w:rsidR="005B5812" w:rsidRPr="00876D0B" w:rsidRDefault="005B5812" w:rsidP="005B5812">
      <w:pPr>
        <w:spacing w:line="276" w:lineRule="auto"/>
        <w:jc w:val="both"/>
      </w:pPr>
    </w:p>
    <w:p w:rsidR="005B5812" w:rsidRDefault="005B5812" w:rsidP="005B5812">
      <w:pPr>
        <w:spacing w:line="360" w:lineRule="auto"/>
        <w:ind w:firstLine="720"/>
        <w:jc w:val="center"/>
        <w:rPr>
          <w:b/>
        </w:rPr>
      </w:pPr>
      <w:r w:rsidRPr="00876D0B">
        <w:rPr>
          <w:b/>
        </w:rPr>
        <w:t>ПРЕДМЕТ НА ДОГОВОРА</w:t>
      </w:r>
    </w:p>
    <w:p w:rsidR="005B5812" w:rsidRPr="00876D0B" w:rsidRDefault="005B5812" w:rsidP="005B5812">
      <w:pPr>
        <w:spacing w:line="360" w:lineRule="auto"/>
        <w:ind w:firstLine="720"/>
        <w:jc w:val="center"/>
        <w:rPr>
          <w:b/>
        </w:rPr>
      </w:pPr>
    </w:p>
    <w:p w:rsidR="005B5812" w:rsidRPr="00AD7E48" w:rsidRDefault="005B5812" w:rsidP="005B5812">
      <w:pPr>
        <w:pStyle w:val="Style9"/>
        <w:widowControl/>
        <w:spacing w:line="360" w:lineRule="auto"/>
        <w:rPr>
          <w:rStyle w:val="FontStyle12"/>
        </w:rPr>
      </w:pPr>
      <w:r w:rsidRPr="00AD7E48">
        <w:rPr>
          <w:b/>
        </w:rPr>
        <w:tab/>
      </w:r>
      <w:r w:rsidRPr="00AD7E48">
        <w:rPr>
          <w:rStyle w:val="FontStyle12"/>
        </w:rPr>
        <w:t>Чл.</w:t>
      </w:r>
      <w:r>
        <w:rPr>
          <w:rStyle w:val="FontStyle12"/>
        </w:rPr>
        <w:t xml:space="preserve"> </w:t>
      </w:r>
      <w:r w:rsidRPr="00AD7E48">
        <w:rPr>
          <w:rStyle w:val="FontStyle12"/>
        </w:rPr>
        <w:t>1.</w:t>
      </w:r>
      <w:r>
        <w:rPr>
          <w:rStyle w:val="FontStyle12"/>
        </w:rPr>
        <w:t xml:space="preserve"> </w:t>
      </w:r>
      <w:r w:rsidRPr="00AD7E48">
        <w:rPr>
          <w:rStyle w:val="FontStyle12"/>
        </w:rPr>
        <w:t xml:space="preserve">(1) </w:t>
      </w:r>
      <w:r w:rsidRPr="00AD7E48">
        <w:rPr>
          <w:rStyle w:val="FontStyle11"/>
        </w:rPr>
        <w:t xml:space="preserve">ВЪЗЛОЖИТЕЛЯТ </w:t>
      </w:r>
      <w:r w:rsidRPr="00AD7E48">
        <w:rPr>
          <w:rStyle w:val="FontStyle12"/>
        </w:rPr>
        <w:t xml:space="preserve">възлага, а </w:t>
      </w:r>
      <w:r w:rsidRPr="00AD7E48">
        <w:rPr>
          <w:rStyle w:val="FontStyle11"/>
        </w:rPr>
        <w:t xml:space="preserve">ИЗПЪЛНИТЕЛЯТ </w:t>
      </w:r>
      <w:r w:rsidRPr="00AD7E48">
        <w:rPr>
          <w:rStyle w:val="FontStyle12"/>
        </w:rPr>
        <w:t>приема да предостави услугата „</w:t>
      </w:r>
      <w:r w:rsidRPr="00AD7E48">
        <w:t xml:space="preserve">Обслужване, профилактика и обезпечаване на непрекъснатата работа на автоматизирана система за обработка на изображения и разсекретяване на бланки с изпитни работи във връзка с </w:t>
      </w:r>
      <w:r>
        <w:t>майска</w:t>
      </w:r>
      <w:r w:rsidRPr="00AD7E48">
        <w:t xml:space="preserve"> и септемврийска сесия на държавни зрелостни изпити (ДЗИ) 201</w:t>
      </w:r>
      <w:r>
        <w:t>4</w:t>
      </w:r>
      <w:r w:rsidRPr="00AD7E48">
        <w:rPr>
          <w:rStyle w:val="FontStyle12"/>
        </w:rPr>
        <w:t>“,</w:t>
      </w:r>
      <w:r>
        <w:rPr>
          <w:rStyle w:val="FontStyle12"/>
        </w:rPr>
        <w:t xml:space="preserve"> </w:t>
      </w:r>
      <w:r w:rsidRPr="00AD7E48">
        <w:rPr>
          <w:rStyle w:val="FontStyle12"/>
        </w:rPr>
        <w:t xml:space="preserve">която ще бъде наричана по-нататък в договора за краткост УСЛУГАТА, съгласно </w:t>
      </w:r>
      <w:r w:rsidRPr="00AD7E48">
        <w:t xml:space="preserve">Техническото задание на </w:t>
      </w:r>
      <w:r w:rsidRPr="00776A1F">
        <w:rPr>
          <w:b/>
        </w:rPr>
        <w:t>ВЪЗЛОЖИТЕЛЯ</w:t>
      </w:r>
      <w:r w:rsidRPr="00AD7E48">
        <w:t xml:space="preserve"> и Техническата оферта на </w:t>
      </w:r>
      <w:r w:rsidRPr="00776A1F">
        <w:rPr>
          <w:b/>
        </w:rPr>
        <w:t>ИЗПЪЛНИТЕЛЯ</w:t>
      </w:r>
      <w:r w:rsidRPr="00AD7E48">
        <w:t xml:space="preserve">, представляващи приложения и неразделни части от </w:t>
      </w:r>
      <w:r>
        <w:t xml:space="preserve">настоящия </w:t>
      </w:r>
      <w:r w:rsidRPr="00AD7E48">
        <w:t>договор.</w:t>
      </w:r>
    </w:p>
    <w:p w:rsidR="005B5812" w:rsidRPr="00AD7E48" w:rsidRDefault="005B5812" w:rsidP="005B5812">
      <w:pPr>
        <w:pStyle w:val="Style9"/>
        <w:widowControl/>
        <w:spacing w:line="360" w:lineRule="auto"/>
        <w:rPr>
          <w:rStyle w:val="FontStyle12"/>
        </w:rPr>
      </w:pPr>
      <w:r w:rsidRPr="00AD7E48">
        <w:rPr>
          <w:rStyle w:val="FontStyle12"/>
        </w:rPr>
        <w:t xml:space="preserve"> </w:t>
      </w:r>
      <w:r>
        <w:rPr>
          <w:rStyle w:val="FontStyle12"/>
        </w:rPr>
        <w:t>1.</w:t>
      </w:r>
      <w:r w:rsidRPr="00AD7E48">
        <w:rPr>
          <w:rStyle w:val="FontStyle12"/>
        </w:rPr>
        <w:t xml:space="preserve"> УСЛУГАТА, предмет на договора, трябва да отговаря на изискванията на </w:t>
      </w:r>
      <w:r w:rsidRPr="00AD7E48">
        <w:rPr>
          <w:rStyle w:val="FontStyle11"/>
        </w:rPr>
        <w:t xml:space="preserve">ВЪЗЛОЖИТЕЛЯ, </w:t>
      </w:r>
      <w:r w:rsidRPr="00AD7E48">
        <w:rPr>
          <w:rStyle w:val="FontStyle12"/>
        </w:rPr>
        <w:t>както следва:</w:t>
      </w:r>
    </w:p>
    <w:p w:rsidR="005B5812" w:rsidRPr="00AD7E48" w:rsidRDefault="005B5812" w:rsidP="005B5812">
      <w:pPr>
        <w:spacing w:line="360" w:lineRule="auto"/>
        <w:ind w:firstLine="720"/>
        <w:jc w:val="both"/>
        <w:rPr>
          <w:lang w:eastAsia="bg-BG"/>
        </w:rPr>
      </w:pPr>
      <w:r w:rsidRPr="00776A1F">
        <w:rPr>
          <w:rStyle w:val="FontStyle12"/>
          <w:lang w:eastAsia="bg-BG"/>
        </w:rPr>
        <w:t>а</w:t>
      </w:r>
      <w:r>
        <w:rPr>
          <w:rStyle w:val="FontStyle12"/>
          <w:lang w:eastAsia="bg-BG"/>
        </w:rPr>
        <w:t>)</w:t>
      </w:r>
      <w:r w:rsidRPr="00AD7E48">
        <w:rPr>
          <w:rStyle w:val="FontStyle12"/>
          <w:lang w:eastAsia="bg-BG"/>
        </w:rPr>
        <w:t xml:space="preserve"> </w:t>
      </w:r>
      <w:r w:rsidRPr="00AD7E48">
        <w:rPr>
          <w:lang w:eastAsia="bg-BG"/>
        </w:rPr>
        <w:t xml:space="preserve">Обслужване, профилактика и обезпечаване на непрекъснатата работа на автоматизирана система за обработка на изображения и разсекретяване на бланки с изпитни работи във връзка с </w:t>
      </w:r>
      <w:r>
        <w:rPr>
          <w:lang w:eastAsia="bg-BG"/>
        </w:rPr>
        <w:t>майска</w:t>
      </w:r>
      <w:r w:rsidRPr="00AD7E48">
        <w:rPr>
          <w:lang w:eastAsia="bg-BG"/>
        </w:rPr>
        <w:t xml:space="preserve"> и септемврийска сесия на ДЗИ 201</w:t>
      </w:r>
      <w:r>
        <w:rPr>
          <w:lang w:eastAsia="bg-BG"/>
        </w:rPr>
        <w:t>4</w:t>
      </w:r>
      <w:r w:rsidRPr="00AD7E48">
        <w:rPr>
          <w:lang w:eastAsia="bg-BG"/>
        </w:rPr>
        <w:t xml:space="preserve">, в това число – </w:t>
      </w:r>
      <w:r w:rsidRPr="00AD7E48">
        <w:rPr>
          <w:lang w:eastAsia="bg-BG"/>
        </w:rPr>
        <w:lastRenderedPageBreak/>
        <w:t>преинсталиране на операционни системи и потреб</w:t>
      </w:r>
      <w:r>
        <w:rPr>
          <w:lang w:eastAsia="bg-BG"/>
        </w:rPr>
        <w:t>ителски софтуер, обслужване на 70 компютъра, 70 броя UPS, принтери, 7</w:t>
      </w:r>
      <w:r w:rsidRPr="00AD7E48">
        <w:rPr>
          <w:lang w:eastAsia="bg-BG"/>
        </w:rPr>
        <w:t xml:space="preserve">0 </w:t>
      </w:r>
      <w:proofErr w:type="spellStart"/>
      <w:r w:rsidRPr="00AD7E48">
        <w:rPr>
          <w:lang w:eastAsia="bg-BG"/>
        </w:rPr>
        <w:t>високооборотни</w:t>
      </w:r>
      <w:proofErr w:type="spellEnd"/>
      <w:r w:rsidRPr="00AD7E48">
        <w:rPr>
          <w:lang w:eastAsia="bg-BG"/>
        </w:rPr>
        <w:t xml:space="preserve"> скенера и 10 бар код четци, 5 бр. сървъра със софтуер за виртуализация (</w:t>
      </w:r>
      <w:proofErr w:type="spellStart"/>
      <w:r w:rsidRPr="00AD7E48">
        <w:rPr>
          <w:lang w:eastAsia="bg-BG"/>
        </w:rPr>
        <w:t>Citrix</w:t>
      </w:r>
      <w:proofErr w:type="spellEnd"/>
      <w:r w:rsidRPr="00AD7E48">
        <w:rPr>
          <w:lang w:eastAsia="bg-BG"/>
        </w:rPr>
        <w:t xml:space="preserve"> </w:t>
      </w:r>
      <w:proofErr w:type="spellStart"/>
      <w:r w:rsidRPr="00AD7E48">
        <w:rPr>
          <w:lang w:eastAsia="bg-BG"/>
        </w:rPr>
        <w:t>Xen</w:t>
      </w:r>
      <w:proofErr w:type="spellEnd"/>
      <w:r w:rsidRPr="00AD7E48">
        <w:rPr>
          <w:lang w:eastAsia="bg-BG"/>
        </w:rPr>
        <w:t xml:space="preserve"> Server и PHD </w:t>
      </w:r>
      <w:proofErr w:type="spellStart"/>
      <w:r w:rsidRPr="00AD7E48">
        <w:rPr>
          <w:lang w:eastAsia="bg-BG"/>
        </w:rPr>
        <w:t>Virtual</w:t>
      </w:r>
      <w:proofErr w:type="spellEnd"/>
      <w:r w:rsidRPr="00AD7E48">
        <w:rPr>
          <w:lang w:eastAsia="bg-BG"/>
        </w:rPr>
        <w:t xml:space="preserve"> </w:t>
      </w:r>
      <w:proofErr w:type="spellStart"/>
      <w:r w:rsidRPr="00AD7E48">
        <w:rPr>
          <w:lang w:eastAsia="bg-BG"/>
        </w:rPr>
        <w:t>Backup</w:t>
      </w:r>
      <w:proofErr w:type="spellEnd"/>
      <w:r w:rsidRPr="00AD7E48">
        <w:rPr>
          <w:lang w:eastAsia="bg-BG"/>
        </w:rPr>
        <w:t xml:space="preserve">), конфигуриране на виртуален </w:t>
      </w:r>
      <w:proofErr w:type="spellStart"/>
      <w:r w:rsidRPr="00AD7E48">
        <w:rPr>
          <w:lang w:eastAsia="bg-BG"/>
        </w:rPr>
        <w:t>клъстър</w:t>
      </w:r>
      <w:proofErr w:type="spellEnd"/>
      <w:r w:rsidRPr="00AD7E48">
        <w:rPr>
          <w:lang w:eastAsia="bg-BG"/>
        </w:rPr>
        <w:t xml:space="preserve"> и </w:t>
      </w:r>
      <w:proofErr w:type="spellStart"/>
      <w:r w:rsidRPr="00AD7E48">
        <w:rPr>
          <w:lang w:eastAsia="bg-BG"/>
        </w:rPr>
        <w:t>репликация</w:t>
      </w:r>
      <w:proofErr w:type="spellEnd"/>
      <w:r w:rsidRPr="00AD7E48">
        <w:rPr>
          <w:lang w:eastAsia="bg-BG"/>
        </w:rPr>
        <w:t xml:space="preserve"> с </w:t>
      </w:r>
      <w:proofErr w:type="spellStart"/>
      <w:r w:rsidRPr="00AD7E48">
        <w:rPr>
          <w:lang w:eastAsia="bg-BG"/>
        </w:rPr>
        <w:t>load</w:t>
      </w:r>
      <w:proofErr w:type="spellEnd"/>
      <w:r w:rsidRPr="00AD7E48">
        <w:rPr>
          <w:lang w:eastAsia="bg-BG"/>
        </w:rPr>
        <w:t xml:space="preserve"> </w:t>
      </w:r>
      <w:proofErr w:type="spellStart"/>
      <w:r w:rsidRPr="00AD7E48">
        <w:rPr>
          <w:lang w:eastAsia="bg-BG"/>
        </w:rPr>
        <w:t>balance</w:t>
      </w:r>
      <w:proofErr w:type="spellEnd"/>
      <w:r w:rsidRPr="00AD7E48">
        <w:rPr>
          <w:lang w:eastAsia="bg-BG"/>
        </w:rPr>
        <w:t xml:space="preserve"> и управление на бази данни (СУБД, MSSQL и MYSQL), инсталация, тестване и поддръжка на сървърни UPS, техническа профилактика, преинсталиране на драйвери и управляващи програми, подмяна на </w:t>
      </w:r>
      <w:proofErr w:type="spellStart"/>
      <w:r w:rsidRPr="00AD7E48">
        <w:rPr>
          <w:lang w:eastAsia="bg-BG"/>
        </w:rPr>
        <w:t>дефектирали</w:t>
      </w:r>
      <w:proofErr w:type="spellEnd"/>
      <w:r w:rsidRPr="00AD7E48">
        <w:rPr>
          <w:lang w:eastAsia="bg-BG"/>
        </w:rPr>
        <w:t xml:space="preserve"> компоненти и анализ на проблемите. </w:t>
      </w:r>
    </w:p>
    <w:p w:rsidR="005B5812" w:rsidRPr="00AD7E48" w:rsidRDefault="005B5812" w:rsidP="005B5812">
      <w:pPr>
        <w:spacing w:line="360" w:lineRule="auto"/>
        <w:ind w:firstLine="720"/>
        <w:jc w:val="both"/>
        <w:rPr>
          <w:rStyle w:val="FontStyle12"/>
          <w:lang w:eastAsia="bg-BG"/>
        </w:rPr>
      </w:pPr>
      <w:r w:rsidRPr="00776A1F">
        <w:rPr>
          <w:rStyle w:val="FontStyle12"/>
          <w:lang w:eastAsia="bg-BG"/>
        </w:rPr>
        <w:t>б</w:t>
      </w:r>
      <w:r>
        <w:rPr>
          <w:rStyle w:val="FontStyle12"/>
          <w:lang w:eastAsia="bg-BG"/>
        </w:rPr>
        <w:t>)</w:t>
      </w:r>
      <w:r w:rsidRPr="00AD7E48">
        <w:rPr>
          <w:rStyle w:val="FontStyle12"/>
          <w:lang w:eastAsia="bg-BG"/>
        </w:rPr>
        <w:t xml:space="preserve"> </w:t>
      </w:r>
      <w:r w:rsidRPr="00AD7E48">
        <w:t>Изграждане на информационна инфраструктура (изграждане на структурно окабеляване и съответната конфигурация на всички крайни устройства и необходимото комуникационно оборудване) в две локации (оценителни гнезда) на територията на гр. София</w:t>
      </w:r>
      <w:r w:rsidRPr="00AD7E48">
        <w:rPr>
          <w:rStyle w:val="FontStyle12"/>
          <w:lang w:eastAsia="bg-BG"/>
        </w:rPr>
        <w:t>.</w:t>
      </w:r>
    </w:p>
    <w:p w:rsidR="005B5812" w:rsidRPr="00AD7E48" w:rsidRDefault="005B5812" w:rsidP="005B5812">
      <w:pPr>
        <w:spacing w:line="360" w:lineRule="auto"/>
        <w:ind w:firstLine="720"/>
        <w:jc w:val="both"/>
      </w:pPr>
      <w:r w:rsidRPr="00AD7E48">
        <w:t xml:space="preserve"> (2) В предмета на договора се включват всички описани в т.1. дейности, като съпътстващите разходи и консумативи по т.1.1.2 (кабели, скоби, розетки, конектори и др.) са за сметка на ИЗПЪЛНИТЕЛЯ.</w:t>
      </w:r>
    </w:p>
    <w:p w:rsidR="005B5812" w:rsidRPr="00AD7E48" w:rsidRDefault="005B5812" w:rsidP="005B5812">
      <w:pPr>
        <w:spacing w:line="360" w:lineRule="auto"/>
        <w:ind w:firstLine="720"/>
        <w:jc w:val="both"/>
      </w:pPr>
    </w:p>
    <w:p w:rsidR="005B5812" w:rsidRDefault="005B5812" w:rsidP="005B5812">
      <w:pPr>
        <w:spacing w:line="360" w:lineRule="auto"/>
        <w:ind w:firstLine="720"/>
        <w:jc w:val="center"/>
        <w:rPr>
          <w:b/>
        </w:rPr>
      </w:pPr>
      <w:r w:rsidRPr="00AD7E48">
        <w:rPr>
          <w:b/>
        </w:rPr>
        <w:t>ЦЕНИ И НАЧИН НА ПЛАЩАНЕ</w:t>
      </w:r>
    </w:p>
    <w:p w:rsidR="005B5812" w:rsidRPr="00AD7E48" w:rsidRDefault="005B5812" w:rsidP="005B5812">
      <w:pPr>
        <w:spacing w:line="360" w:lineRule="auto"/>
        <w:ind w:firstLine="720"/>
        <w:jc w:val="center"/>
        <w:rPr>
          <w:b/>
        </w:rPr>
      </w:pPr>
    </w:p>
    <w:p w:rsidR="005B5812" w:rsidRPr="00AD7E48" w:rsidRDefault="005B5812" w:rsidP="005B5812">
      <w:pPr>
        <w:spacing w:line="360" w:lineRule="auto"/>
        <w:jc w:val="both"/>
      </w:pPr>
      <w:r w:rsidRPr="00AD7E48">
        <w:rPr>
          <w:b/>
        </w:rPr>
        <w:t xml:space="preserve">         Чл.</w:t>
      </w:r>
      <w:r>
        <w:rPr>
          <w:b/>
        </w:rPr>
        <w:t xml:space="preserve"> </w:t>
      </w:r>
      <w:r w:rsidRPr="00AD7E48">
        <w:rPr>
          <w:b/>
        </w:rPr>
        <w:t xml:space="preserve">2. </w:t>
      </w:r>
      <w:r w:rsidRPr="00AD7E48"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 w:rsidRPr="00AD7E48">
        <w:tab/>
      </w:r>
    </w:p>
    <w:p w:rsidR="005B5812" w:rsidRPr="00AD7E48" w:rsidRDefault="005B5812" w:rsidP="005B5812">
      <w:pPr>
        <w:spacing w:line="360" w:lineRule="auto"/>
        <w:jc w:val="both"/>
      </w:pPr>
      <w:r w:rsidRPr="00AD7E48">
        <w:t xml:space="preserve">         </w:t>
      </w:r>
      <w:r w:rsidRPr="00AD7E48">
        <w:tab/>
        <w:t>(2)</w:t>
      </w:r>
      <w:r w:rsidRPr="00AD7E48">
        <w:rPr>
          <w:b/>
        </w:rPr>
        <w:t xml:space="preserve"> ВЪЗЛОЖИТЕЛЯТ </w:t>
      </w:r>
      <w:r w:rsidRPr="00AD7E48">
        <w:t>осъществява плащането, както следва:</w:t>
      </w:r>
    </w:p>
    <w:p w:rsidR="005B5812" w:rsidRPr="00AD7E48" w:rsidRDefault="005B5812" w:rsidP="005B5812">
      <w:pPr>
        <w:spacing w:line="360" w:lineRule="auto"/>
        <w:ind w:left="284"/>
        <w:jc w:val="both"/>
      </w:pPr>
      <w:r w:rsidRPr="00AD7E48">
        <w:t>- 50% от сумата до 3 работни дни от датата на подписване на договора, срещу</w:t>
      </w:r>
      <w:r>
        <w:t xml:space="preserve"> </w:t>
      </w:r>
      <w:r w:rsidRPr="00AD7E48">
        <w:t xml:space="preserve">представяне на фактура, издадена от </w:t>
      </w:r>
      <w:r w:rsidRPr="00AD7E48">
        <w:rPr>
          <w:b/>
        </w:rPr>
        <w:t>ИЗПЪЛНИТЕЛЯ</w:t>
      </w:r>
      <w:r w:rsidRPr="00AD7E48">
        <w:t>;</w:t>
      </w:r>
    </w:p>
    <w:p w:rsidR="005B5812" w:rsidRPr="00DC10AF" w:rsidRDefault="005B5812" w:rsidP="005B5812">
      <w:pPr>
        <w:spacing w:line="360" w:lineRule="auto"/>
        <w:ind w:firstLine="284"/>
        <w:jc w:val="both"/>
      </w:pPr>
      <w:bookmarkStart w:id="0" w:name="OLE_LINK82"/>
      <w:bookmarkStart w:id="1" w:name="OLE_LINK83"/>
      <w:r w:rsidRPr="00AD7E48">
        <w:t xml:space="preserve">- </w:t>
      </w:r>
      <w:r w:rsidRPr="00AD7E48">
        <w:rPr>
          <w:lang w:val="en-US"/>
        </w:rPr>
        <w:t>3</w:t>
      </w:r>
      <w:r w:rsidRPr="00AD7E48">
        <w:t>0% от сумата, след приклю</w:t>
      </w:r>
      <w:r>
        <w:t>чване на майска сесия на ДЗИ 2014</w:t>
      </w:r>
      <w:r w:rsidRPr="00AD7E48">
        <w:t xml:space="preserve"> г</w:t>
      </w:r>
      <w:r w:rsidRPr="00DC10AF">
        <w:t xml:space="preserve">., подписан двустранно предавателно-приемателен протокол за извършената работа и представяне на фактура, издадена от </w:t>
      </w:r>
      <w:r w:rsidRPr="00DC10AF">
        <w:rPr>
          <w:b/>
        </w:rPr>
        <w:t>ИЗПЪЛНИТЕЛЯ</w:t>
      </w:r>
      <w:r w:rsidRPr="00DC10AF">
        <w:t>;</w:t>
      </w:r>
    </w:p>
    <w:bookmarkEnd w:id="0"/>
    <w:bookmarkEnd w:id="1"/>
    <w:p w:rsidR="005B5812" w:rsidRPr="00AD7E48" w:rsidRDefault="005B5812" w:rsidP="005B5812">
      <w:pPr>
        <w:spacing w:line="360" w:lineRule="auto"/>
        <w:ind w:firstLine="436"/>
        <w:jc w:val="both"/>
      </w:pPr>
      <w:r w:rsidRPr="00DC10AF">
        <w:t xml:space="preserve">- </w:t>
      </w:r>
      <w:r w:rsidRPr="00DC10AF">
        <w:rPr>
          <w:lang w:val="en-US"/>
        </w:rPr>
        <w:t>2</w:t>
      </w:r>
      <w:r w:rsidRPr="00DC10AF">
        <w:t>0% от сумата, до 3 работни дни от датата на подписан двустранно окончателен</w:t>
      </w:r>
      <w:bookmarkStart w:id="2" w:name="OLE_LINK81"/>
      <w:bookmarkStart w:id="3" w:name="OLE_LINK80"/>
      <w:r w:rsidRPr="00DC10AF">
        <w:t xml:space="preserve"> предавателно-приемателен протокол за извършената работа и представяне на фактура</w:t>
      </w:r>
      <w:r w:rsidRPr="00AD7E48">
        <w:t xml:space="preserve">, издадена от </w:t>
      </w:r>
      <w:r w:rsidRPr="00AD7E48">
        <w:rPr>
          <w:b/>
        </w:rPr>
        <w:t>ИЗПЪЛНИТЕЛЯ</w:t>
      </w:r>
      <w:bookmarkEnd w:id="2"/>
      <w:bookmarkEnd w:id="3"/>
      <w:r w:rsidRPr="00AD7E48">
        <w:t>;</w:t>
      </w:r>
    </w:p>
    <w:p w:rsidR="005B5812" w:rsidRPr="00AD7E48" w:rsidRDefault="005B5812" w:rsidP="005B5812">
      <w:pPr>
        <w:pStyle w:val="HTMLPreformatted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7E48">
        <w:rPr>
          <w:rFonts w:ascii="Times New Roman" w:hAnsi="Times New Roman"/>
          <w:sz w:val="24"/>
          <w:szCs w:val="24"/>
        </w:rPr>
        <w:t xml:space="preserve">         (3) </w:t>
      </w:r>
      <w:proofErr w:type="spellStart"/>
      <w:r w:rsidRPr="00AD7E48">
        <w:rPr>
          <w:rFonts w:ascii="Times New Roman" w:hAnsi="Times New Roman"/>
          <w:sz w:val="24"/>
          <w:szCs w:val="24"/>
        </w:rPr>
        <w:t>Дължимите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суми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се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превеждат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по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банковата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сметка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на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r w:rsidRPr="00091EB1">
        <w:rPr>
          <w:rFonts w:ascii="Times New Roman" w:hAnsi="Times New Roman"/>
          <w:b/>
          <w:sz w:val="24"/>
          <w:szCs w:val="24"/>
        </w:rPr>
        <w:t>ИЗПЪЛНИТЕЛЯ</w:t>
      </w:r>
      <w:r w:rsidRPr="00AD7E4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D7E48">
        <w:rPr>
          <w:rFonts w:ascii="Times New Roman" w:hAnsi="Times New Roman"/>
          <w:sz w:val="24"/>
          <w:szCs w:val="24"/>
        </w:rPr>
        <w:t>банка</w:t>
      </w:r>
      <w:proofErr w:type="spellEnd"/>
      <w:r w:rsidRPr="00AD7E48">
        <w:rPr>
          <w:rFonts w:ascii="Times New Roman" w:hAnsi="Times New Roman"/>
          <w:sz w:val="24"/>
          <w:szCs w:val="24"/>
        </w:rPr>
        <w:t xml:space="preserve"> </w:t>
      </w:r>
      <w:r w:rsidRPr="00AD7E48">
        <w:rPr>
          <w:rStyle w:val="Strong"/>
          <w:color w:val="000000"/>
          <w:sz w:val="24"/>
          <w:szCs w:val="24"/>
        </w:rPr>
        <w:t>…………………………….</w:t>
      </w:r>
      <w:proofErr w:type="gramStart"/>
      <w:r>
        <w:rPr>
          <w:rStyle w:val="Strong"/>
          <w:color w:val="000000"/>
          <w:sz w:val="24"/>
          <w:szCs w:val="24"/>
        </w:rPr>
        <w:t xml:space="preserve">,  </w:t>
      </w:r>
      <w:r w:rsidRPr="00AD7E48">
        <w:rPr>
          <w:rFonts w:ascii="Times New Roman" w:hAnsi="Times New Roman"/>
          <w:sz w:val="24"/>
          <w:szCs w:val="24"/>
        </w:rPr>
        <w:t>BIC</w:t>
      </w:r>
      <w:proofErr w:type="gramEnd"/>
      <w:r w:rsidRPr="00AD7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E48">
        <w:rPr>
          <w:rFonts w:ascii="Times New Roman" w:hAnsi="Times New Roman"/>
          <w:sz w:val="24"/>
          <w:szCs w:val="24"/>
        </w:rPr>
        <w:t>код</w:t>
      </w:r>
      <w:proofErr w:type="spellEnd"/>
      <w:r w:rsidRPr="00AD7E48">
        <w:rPr>
          <w:rFonts w:ascii="Times New Roman" w:hAnsi="Times New Roman"/>
          <w:sz w:val="24"/>
          <w:szCs w:val="24"/>
        </w:rPr>
        <w:t>: ……………………</w:t>
      </w:r>
      <w:r w:rsidRPr="00AD7E48">
        <w:rPr>
          <w:rFonts w:ascii="Times New Roman" w:hAnsi="Times New Roman"/>
          <w:sz w:val="24"/>
          <w:szCs w:val="24"/>
        </w:rPr>
        <w:tab/>
        <w:t xml:space="preserve">IBAN: </w:t>
      </w:r>
      <w:r w:rsidRPr="00AD7E48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5B5812" w:rsidRDefault="005B5812" w:rsidP="005B5812">
      <w:pPr>
        <w:spacing w:line="360" w:lineRule="auto"/>
        <w:jc w:val="center"/>
        <w:rPr>
          <w:b/>
        </w:rPr>
      </w:pPr>
    </w:p>
    <w:p w:rsidR="005B5812" w:rsidRDefault="005B5812" w:rsidP="005B5812">
      <w:pPr>
        <w:spacing w:line="360" w:lineRule="auto"/>
        <w:jc w:val="center"/>
        <w:rPr>
          <w:b/>
        </w:rPr>
      </w:pPr>
      <w:r w:rsidRPr="00AD7E48">
        <w:rPr>
          <w:b/>
        </w:rPr>
        <w:t>СРОК НА ДОГОВОРА</w:t>
      </w:r>
    </w:p>
    <w:p w:rsidR="005B5812" w:rsidRPr="00AD7E48" w:rsidRDefault="005B5812" w:rsidP="005B5812">
      <w:pPr>
        <w:spacing w:line="360" w:lineRule="auto"/>
        <w:jc w:val="center"/>
        <w:rPr>
          <w:b/>
        </w:rPr>
      </w:pPr>
    </w:p>
    <w:p w:rsidR="005B5812" w:rsidRPr="00AD7E48" w:rsidRDefault="005B5812" w:rsidP="005B5812">
      <w:pPr>
        <w:spacing w:line="360" w:lineRule="auto"/>
        <w:jc w:val="both"/>
      </w:pPr>
      <w:r w:rsidRPr="00AD7E48">
        <w:rPr>
          <w:b/>
        </w:rPr>
        <w:t xml:space="preserve">        Чл. 3. </w:t>
      </w:r>
      <w:r w:rsidRPr="00AD7E48">
        <w:t xml:space="preserve">(1) </w:t>
      </w:r>
      <w:r w:rsidRPr="00AD7E48">
        <w:rPr>
          <w:b/>
        </w:rPr>
        <w:t xml:space="preserve">ИЗПЪЛНИТЕЛЯТ </w:t>
      </w:r>
      <w:r w:rsidRPr="00AD7E48">
        <w:t xml:space="preserve">се задължава да предостави на </w:t>
      </w:r>
      <w:r w:rsidRPr="00AD7E48">
        <w:rPr>
          <w:b/>
        </w:rPr>
        <w:t xml:space="preserve">ВЪЗЛОЖИТЕЛЯ </w:t>
      </w:r>
      <w:r w:rsidRPr="00AD7E48">
        <w:t>УСЛУГАТА, предмет на договора, за периода на ДЗИ 201</w:t>
      </w:r>
      <w:r>
        <w:t>4</w:t>
      </w:r>
      <w:r w:rsidRPr="00AD7E48">
        <w:t xml:space="preserve"> като изпълнението на дейността в </w:t>
      </w:r>
      <w:r w:rsidRPr="00AD7E48">
        <w:lastRenderedPageBreak/>
        <w:t xml:space="preserve">помещенията, предоставени от </w:t>
      </w:r>
      <w:r w:rsidRPr="00091EB1">
        <w:rPr>
          <w:b/>
        </w:rPr>
        <w:t>ВЪЗЛОЖИТЕЛЯ</w:t>
      </w:r>
      <w:r w:rsidRPr="00AD7E48">
        <w:t xml:space="preserve">, се осъществяват само при условие, че до тях е осигурен свободен достъп на </w:t>
      </w:r>
      <w:r w:rsidRPr="00091EB1">
        <w:rPr>
          <w:b/>
        </w:rPr>
        <w:t>ИЗПЪЛНИТЕЛЯ</w:t>
      </w:r>
      <w:r w:rsidRPr="00AD7E48">
        <w:t>.</w:t>
      </w:r>
    </w:p>
    <w:p w:rsidR="005B5812" w:rsidRPr="00AD7E48" w:rsidRDefault="005B5812" w:rsidP="005B5812">
      <w:pPr>
        <w:spacing w:line="360" w:lineRule="auto"/>
        <w:jc w:val="both"/>
      </w:pPr>
      <w:r w:rsidRPr="00AD7E48">
        <w:t xml:space="preserve">         (2) За краен срок за изпълнение на настоящия договор се счита </w:t>
      </w:r>
      <w:r w:rsidR="00335CA8">
        <w:rPr>
          <w:lang w:val="en-US"/>
        </w:rPr>
        <w:t>25</w:t>
      </w:r>
      <w:r w:rsidRPr="00AD7E48">
        <w:t xml:space="preserve"> </w:t>
      </w:r>
      <w:r w:rsidR="00335CA8">
        <w:rPr>
          <w:lang w:val="en-US"/>
        </w:rPr>
        <w:t>септем</w:t>
      </w:r>
      <w:r w:rsidRPr="00AD7E48">
        <w:t>ври 201</w:t>
      </w:r>
      <w:r>
        <w:t>4</w:t>
      </w:r>
      <w:r w:rsidRPr="00AD7E48">
        <w:t xml:space="preserve"> г., като </w:t>
      </w:r>
      <w:r w:rsidRPr="00091EB1">
        <w:rPr>
          <w:b/>
        </w:rPr>
        <w:t>ИЗПЪЛНИТЕЛЯТ</w:t>
      </w:r>
      <w:r w:rsidRPr="00AD7E48">
        <w:t xml:space="preserve"> поема ангажимента за точно, качествено, своевременно и отговорно предоставяне на УСЛУГАТА за целия период на договора.</w:t>
      </w:r>
    </w:p>
    <w:p w:rsidR="005B5812" w:rsidRPr="00AD7E48" w:rsidRDefault="005B5812" w:rsidP="005B5812">
      <w:pPr>
        <w:spacing w:line="360" w:lineRule="auto"/>
        <w:jc w:val="both"/>
        <w:rPr>
          <w:b/>
        </w:rPr>
      </w:pPr>
    </w:p>
    <w:p w:rsidR="005B5812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  <w:r w:rsidRPr="00AD7E48">
        <w:rPr>
          <w:b/>
        </w:rPr>
        <w:t>ПРАВА И ЗАДЪЛЖЕНИЯ НА СТРАНИТЕ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both"/>
      </w:pPr>
      <w:r w:rsidRPr="00AD7E48">
        <w:rPr>
          <w:b/>
        </w:rPr>
        <w:t> </w:t>
      </w:r>
      <w:r w:rsidRPr="00AD7E48">
        <w:rPr>
          <w:b/>
        </w:rPr>
        <w:tab/>
        <w:t xml:space="preserve">Чл. 4. ВЪЗЛОЖИТЕЛЯТ </w:t>
      </w:r>
      <w:r w:rsidRPr="00AD7E48">
        <w:t>се задължава:</w:t>
      </w:r>
    </w:p>
    <w:p w:rsidR="005B5812" w:rsidRPr="00AD7E48" w:rsidRDefault="005B5812" w:rsidP="005B5812">
      <w:pPr>
        <w:numPr>
          <w:ilvl w:val="0"/>
          <w:numId w:val="13"/>
        </w:numPr>
        <w:tabs>
          <w:tab w:val="clear" w:pos="1155"/>
          <w:tab w:val="num" w:pos="0"/>
          <w:tab w:val="left" w:pos="1080"/>
        </w:tabs>
        <w:spacing w:line="360" w:lineRule="auto"/>
        <w:ind w:left="0" w:firstLine="709"/>
        <w:jc w:val="both"/>
      </w:pPr>
      <w:r w:rsidRPr="00AD7E48">
        <w:t xml:space="preserve">да оказва съдействие на </w:t>
      </w:r>
      <w:r w:rsidRPr="00AD7E48">
        <w:rPr>
          <w:b/>
        </w:rPr>
        <w:t xml:space="preserve">ИЗПЪЛНИТЕЛЯ </w:t>
      </w:r>
      <w:r w:rsidRPr="00AD7E48">
        <w:t>за получаване на</w:t>
      </w:r>
      <w:r w:rsidRPr="00AD7E48">
        <w:rPr>
          <w:b/>
        </w:rPr>
        <w:t xml:space="preserve"> </w:t>
      </w:r>
      <w:r w:rsidRPr="00AD7E48">
        <w:t>необходимата информация, доколкото това е</w:t>
      </w:r>
      <w:r w:rsidRPr="00AD7E48">
        <w:rPr>
          <w:b/>
        </w:rPr>
        <w:t xml:space="preserve"> </w:t>
      </w:r>
      <w:r w:rsidRPr="00AD7E48">
        <w:t>необходимо за изпълнение на задълженията му по този договор</w:t>
      </w:r>
    </w:p>
    <w:p w:rsidR="005B5812" w:rsidRPr="00AD7E48" w:rsidRDefault="005B5812" w:rsidP="005B5812">
      <w:pPr>
        <w:numPr>
          <w:ilvl w:val="0"/>
          <w:numId w:val="13"/>
        </w:numPr>
        <w:tabs>
          <w:tab w:val="clear" w:pos="1155"/>
          <w:tab w:val="num" w:pos="0"/>
          <w:tab w:val="left" w:pos="993"/>
          <w:tab w:val="left" w:pos="1080"/>
        </w:tabs>
        <w:spacing w:line="360" w:lineRule="auto"/>
        <w:ind w:left="0" w:firstLine="709"/>
        <w:jc w:val="both"/>
      </w:pPr>
      <w:r w:rsidRPr="00AD7E48">
        <w:t xml:space="preserve"> да подпише </w:t>
      </w:r>
      <w:proofErr w:type="spellStart"/>
      <w:r w:rsidRPr="00AD7E48">
        <w:t>приемо-предавателен</w:t>
      </w:r>
      <w:proofErr w:type="spellEnd"/>
      <w:r w:rsidRPr="00AD7E48">
        <w:t xml:space="preserve"> протокол при приключване на УСЛУГАТА и приемане на работата на ИЗПЪЛНИТЕЛЯ. </w:t>
      </w:r>
    </w:p>
    <w:p w:rsidR="005B5812" w:rsidRPr="00AD7E48" w:rsidRDefault="005B5812" w:rsidP="005B5812">
      <w:pPr>
        <w:numPr>
          <w:ilvl w:val="0"/>
          <w:numId w:val="13"/>
        </w:numPr>
        <w:tabs>
          <w:tab w:val="clear" w:pos="1155"/>
          <w:tab w:val="num" w:pos="0"/>
          <w:tab w:val="left" w:pos="1080"/>
        </w:tabs>
        <w:spacing w:line="360" w:lineRule="auto"/>
        <w:ind w:left="0" w:firstLine="709"/>
        <w:jc w:val="both"/>
      </w:pPr>
      <w:r w:rsidRPr="00AD7E48">
        <w:t xml:space="preserve">да заплати на </w:t>
      </w:r>
      <w:r w:rsidRPr="00AD7E48">
        <w:rPr>
          <w:b/>
        </w:rPr>
        <w:t xml:space="preserve">ИЗПЪЛНИТЕЛЯ </w:t>
      </w:r>
      <w:r w:rsidRPr="00AD7E48">
        <w:t>уговореното възнаграждение, съобразно условията на настоящия договор.</w:t>
      </w:r>
    </w:p>
    <w:p w:rsidR="005B5812" w:rsidRPr="00AD7E48" w:rsidRDefault="005B5812" w:rsidP="005B5812">
      <w:pPr>
        <w:numPr>
          <w:ilvl w:val="0"/>
          <w:numId w:val="13"/>
        </w:numPr>
        <w:tabs>
          <w:tab w:val="clear" w:pos="1155"/>
          <w:tab w:val="left" w:pos="1080"/>
          <w:tab w:val="num" w:pos="1418"/>
        </w:tabs>
        <w:spacing w:line="360" w:lineRule="auto"/>
        <w:ind w:left="0" w:firstLine="709"/>
        <w:jc w:val="both"/>
      </w:pPr>
      <w:r w:rsidRPr="00AD7E48">
        <w:t xml:space="preserve">да предостави на </w:t>
      </w:r>
      <w:r w:rsidRPr="00AD7E48">
        <w:rPr>
          <w:b/>
        </w:rPr>
        <w:t xml:space="preserve">ИЗПЪЛНИТЕЛЯ </w:t>
      </w:r>
      <w:r w:rsidRPr="00AD7E48">
        <w:t xml:space="preserve">телефони и </w:t>
      </w:r>
      <w:proofErr w:type="spellStart"/>
      <w:r w:rsidRPr="00AD7E48">
        <w:t>e-mail</w:t>
      </w:r>
      <w:proofErr w:type="spellEnd"/>
      <w:r w:rsidRPr="00AD7E48">
        <w:t xml:space="preserve"> адреси за връзка със съответните длъжностни лица свързани с всеки етап от изпълнението на УСЛУГАТА.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both"/>
      </w:pPr>
      <w:r w:rsidRPr="00AD7E48">
        <w:t> </w:t>
      </w:r>
      <w:r w:rsidRPr="00AD7E48">
        <w:tab/>
      </w:r>
      <w:r w:rsidRPr="00AD7E48">
        <w:rPr>
          <w:b/>
        </w:rPr>
        <w:t>Чл. 5.</w:t>
      </w:r>
      <w:r w:rsidRPr="00AD7E48">
        <w:t xml:space="preserve"> </w:t>
      </w:r>
      <w:r w:rsidRPr="00AD7E48">
        <w:rPr>
          <w:b/>
        </w:rPr>
        <w:t>ВЪЗЛОЖИТЕЛЯТ</w:t>
      </w:r>
      <w:r w:rsidRPr="00AD7E48">
        <w:t xml:space="preserve"> има право</w:t>
      </w:r>
      <w:r w:rsidRPr="00AD7E48">
        <w:rPr>
          <w:b/>
        </w:rPr>
        <w:t>:</w:t>
      </w:r>
    </w:p>
    <w:p w:rsidR="005B5812" w:rsidRPr="00AD7E48" w:rsidRDefault="005B5812" w:rsidP="005B5812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</w:pPr>
      <w:r w:rsidRPr="00AD7E48">
        <w:tab/>
        <w:t xml:space="preserve">1. да контролира изпълнението на поетите от </w:t>
      </w:r>
      <w:r w:rsidRPr="00AD7E48">
        <w:rPr>
          <w:b/>
        </w:rPr>
        <w:t xml:space="preserve">ИЗПЪЛНИТЕЛЯ </w:t>
      </w:r>
      <w:r w:rsidRPr="00AD7E48">
        <w:t xml:space="preserve">договорни задължения. Указанията на </w:t>
      </w:r>
      <w:r w:rsidRPr="00AD7E48">
        <w:rPr>
          <w:b/>
        </w:rPr>
        <w:t xml:space="preserve">ВЪЗЛОЖИТЕЛЯ </w:t>
      </w:r>
      <w:r w:rsidRPr="00AD7E48">
        <w:t xml:space="preserve">в изпълнение на това му правомощие са задължителни за </w:t>
      </w:r>
      <w:r w:rsidRPr="00AD7E48">
        <w:rPr>
          <w:b/>
        </w:rPr>
        <w:t>ИЗПЪЛНИТЕЛЯ</w:t>
      </w:r>
      <w:r w:rsidRPr="00AD7E48">
        <w:t>,</w:t>
      </w:r>
      <w:r w:rsidRPr="00AD7E48">
        <w:rPr>
          <w:b/>
        </w:rPr>
        <w:t xml:space="preserve"> </w:t>
      </w:r>
      <w:r w:rsidRPr="00AD7E48">
        <w:t>доколкото не пречат на неговата самостоятелност и не излизат извън рамките на договореното;</w:t>
      </w:r>
    </w:p>
    <w:p w:rsidR="005B5812" w:rsidRDefault="005B5812" w:rsidP="005B5812">
      <w:pPr>
        <w:numPr>
          <w:ilvl w:val="12"/>
          <w:numId w:val="0"/>
        </w:numPr>
        <w:spacing w:line="360" w:lineRule="auto"/>
        <w:ind w:firstLine="720"/>
        <w:jc w:val="both"/>
      </w:pPr>
      <w:r w:rsidRPr="00AD7E48">
        <w:t xml:space="preserve">2. да иска от </w:t>
      </w:r>
      <w:r w:rsidRPr="00AD7E48">
        <w:rPr>
          <w:b/>
        </w:rPr>
        <w:t xml:space="preserve">ИЗПЪЛНИТЕЛЯ </w:t>
      </w:r>
      <w:r w:rsidRPr="00AD7E48">
        <w:t>да изпълни възложената работа в срок и без отклонения от възложеното.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ind w:firstLine="720"/>
        <w:jc w:val="both"/>
      </w:pP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both"/>
      </w:pPr>
      <w:r w:rsidRPr="00AD7E48">
        <w:tab/>
      </w:r>
      <w:r w:rsidRPr="00AD7E48">
        <w:rPr>
          <w:b/>
        </w:rPr>
        <w:t>Чл. 6. ИЗПЪЛНИТЕЛЯТ</w:t>
      </w:r>
      <w:r w:rsidRPr="00AD7E48">
        <w:t xml:space="preserve"> се задължава: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09"/>
        <w:jc w:val="both"/>
      </w:pPr>
      <w:r w:rsidRPr="00AD7E48">
        <w:t xml:space="preserve">да извърши възложената работа професионално, качествено и според изискванията на </w:t>
      </w:r>
      <w:r w:rsidRPr="00AD7E48">
        <w:rPr>
          <w:b/>
        </w:rPr>
        <w:t>ВЪЗЛОЖИТЕЛЯ</w:t>
      </w:r>
      <w:r w:rsidRPr="00AD7E48">
        <w:t>.</w:t>
      </w:r>
      <w:r w:rsidRPr="00AD7E48">
        <w:rPr>
          <w:b/>
        </w:rPr>
        <w:t xml:space="preserve"> 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142" w:firstLine="567"/>
        <w:jc w:val="both"/>
      </w:pPr>
      <w:r w:rsidRPr="00AD7E48">
        <w:t>да осигури свои представители за обезпечаване на УСЛУГАТА за целия период на договора.;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20"/>
        <w:jc w:val="both"/>
      </w:pPr>
      <w:r w:rsidRPr="00AD7E48">
        <w:t xml:space="preserve">да предостави на </w:t>
      </w:r>
      <w:r w:rsidRPr="00AD7E48">
        <w:rPr>
          <w:b/>
        </w:rPr>
        <w:t xml:space="preserve">ВЪЗЛОЖИТЕЛЯ </w:t>
      </w:r>
      <w:r w:rsidRPr="00AD7E48">
        <w:t xml:space="preserve">телефони и </w:t>
      </w:r>
      <w:proofErr w:type="spellStart"/>
      <w:r w:rsidRPr="00AD7E48">
        <w:t>e-mail</w:t>
      </w:r>
      <w:proofErr w:type="spellEnd"/>
      <w:r w:rsidRPr="00AD7E48">
        <w:t xml:space="preserve"> адреси за непрекъсната връзка с лицата, обслужващи УСЛУГАТА, от страна на ИЗПЪЛНИТЕЛЯ.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142"/>
          <w:tab w:val="left" w:pos="993"/>
          <w:tab w:val="left" w:pos="1080"/>
        </w:tabs>
        <w:spacing w:line="360" w:lineRule="auto"/>
        <w:ind w:left="0" w:firstLine="720"/>
        <w:jc w:val="both"/>
      </w:pPr>
      <w:r w:rsidRPr="00AD7E48">
        <w:tab/>
        <w:t xml:space="preserve">да организира и извърши обучение на служители и лица, посочени от  </w:t>
      </w:r>
      <w:r w:rsidRPr="00AD7E48">
        <w:rPr>
          <w:b/>
        </w:rPr>
        <w:t xml:space="preserve">ВЪЗЛОЖИТЕЛЯ </w:t>
      </w:r>
      <w:r w:rsidRPr="00AD7E48">
        <w:t>за работа и експлоатация на УСЛУГАТА в едноседмичен срок от стартирането и.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20"/>
        <w:jc w:val="both"/>
      </w:pPr>
      <w:r w:rsidRPr="00AD7E48">
        <w:lastRenderedPageBreak/>
        <w:t>да консултира и оказва съдействие на място на представители на ВЪЗЛОЖИТЕЛЯ за срока на договора.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left" w:pos="1080"/>
        </w:tabs>
        <w:spacing w:line="360" w:lineRule="auto"/>
        <w:ind w:hanging="300"/>
        <w:jc w:val="both"/>
      </w:pPr>
      <w:r>
        <w:t xml:space="preserve"> </w:t>
      </w:r>
      <w:r w:rsidRPr="00AD7E48">
        <w:t>да осигури гаранционен срок на УСЛУГАТА за срока на договора.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20"/>
        <w:jc w:val="both"/>
      </w:pPr>
      <w:r w:rsidRPr="00AD7E48">
        <w:t>да отстранява всички недостатъци в рамките на гаранционния  срок,  за своя сметка.</w:t>
      </w:r>
    </w:p>
    <w:p w:rsidR="005B5812" w:rsidRPr="00AD7E48" w:rsidRDefault="005B5812" w:rsidP="005B5812">
      <w:pPr>
        <w:numPr>
          <w:ilvl w:val="0"/>
          <w:numId w:val="14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20"/>
        <w:jc w:val="both"/>
      </w:pPr>
      <w:r w:rsidRPr="00AD7E48">
        <w:t xml:space="preserve">да не разгласява и да не разпространява каквато и да е било информация, предоставена от </w:t>
      </w:r>
      <w:r w:rsidRPr="00AD7E48">
        <w:rPr>
          <w:b/>
        </w:rPr>
        <w:t xml:space="preserve">ВЪЗЛОЖИТЕЛЯ </w:t>
      </w:r>
      <w:r w:rsidRPr="00AD7E48">
        <w:t>и станала известна, във връзка и по повод изпълнението на настоящия договор.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AD7E48">
        <w:tab/>
      </w:r>
      <w:r w:rsidRPr="00AD7E48">
        <w:rPr>
          <w:b/>
        </w:rPr>
        <w:t xml:space="preserve">Чл. 7.  ИЗПЪЛНИТЕЛЯТ </w:t>
      </w:r>
      <w:r w:rsidRPr="00AD7E48">
        <w:t>има право: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ind w:firstLine="720"/>
        <w:jc w:val="both"/>
      </w:pPr>
      <w:r w:rsidRPr="00AD7E48">
        <w:t xml:space="preserve">1. да изисква от </w:t>
      </w:r>
      <w:r w:rsidRPr="00AD7E48">
        <w:rPr>
          <w:b/>
        </w:rPr>
        <w:t>ВЪЗЛОЖИТЕЛЯ</w:t>
      </w:r>
      <w:r w:rsidRPr="00AD7E48">
        <w:t xml:space="preserve"> необходимото съдействие във връзка с предоставяне на УСЛУГАТА;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AD7E48">
        <w:tab/>
        <w:t xml:space="preserve">2. да изисква от </w:t>
      </w:r>
      <w:r w:rsidRPr="00AD7E48">
        <w:rPr>
          <w:b/>
        </w:rPr>
        <w:t xml:space="preserve">ВЪЗЛОЖИТЕЛЯ </w:t>
      </w:r>
      <w:r w:rsidRPr="00AD7E48">
        <w:t>приемане на работата, когато тя е извършена според договорените условия;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ind w:firstLine="720"/>
        <w:jc w:val="both"/>
      </w:pPr>
      <w:r w:rsidRPr="00AD7E48">
        <w:t>3.</w:t>
      </w:r>
      <w:r w:rsidRPr="00AD7E48">
        <w:rPr>
          <w:b/>
        </w:rPr>
        <w:t xml:space="preserve"> </w:t>
      </w:r>
      <w:r w:rsidRPr="00AD7E48">
        <w:t>да получи уговореното в този договор възнаграждение.</w:t>
      </w:r>
    </w:p>
    <w:p w:rsidR="005B5812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5B5812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5B5812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5B5812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  <w:r w:rsidRPr="00AD7E48">
        <w:rPr>
          <w:b/>
        </w:rPr>
        <w:t>ПРАВА ВЪРХУ УСЛУГАТА</w:t>
      </w:r>
    </w:p>
    <w:p w:rsidR="005B5812" w:rsidRPr="00AD7E48" w:rsidRDefault="005B5812" w:rsidP="005B5812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5B5812" w:rsidRPr="00AD7E48" w:rsidRDefault="005B5812" w:rsidP="005B5812">
      <w:pPr>
        <w:spacing w:line="360" w:lineRule="auto"/>
        <w:ind w:firstLine="720"/>
        <w:jc w:val="both"/>
      </w:pPr>
      <w:r w:rsidRPr="00AD7E48">
        <w:t> </w:t>
      </w:r>
      <w:r w:rsidRPr="00AD7E48">
        <w:rPr>
          <w:b/>
        </w:rPr>
        <w:t xml:space="preserve">Чл. 8.  ВЪЗЛОЖИТЕЛЯТ </w:t>
      </w:r>
      <w:r w:rsidRPr="00AD7E48">
        <w:t xml:space="preserve">има право да използва УСЛУГАТА по избран от него начин за целия срок на договора, при условие, че изпълнява стриктно инструкциите на </w:t>
      </w:r>
      <w:r w:rsidRPr="00091EB1">
        <w:rPr>
          <w:b/>
        </w:rPr>
        <w:t>ИЗПЪЛНИТЕЛЯ</w:t>
      </w:r>
      <w:r w:rsidRPr="00AD7E48">
        <w:t xml:space="preserve"> относно експлоатацията</w:t>
      </w:r>
      <w:r w:rsidRPr="00AD7E48">
        <w:rPr>
          <w:b/>
        </w:rPr>
        <w:t>.</w:t>
      </w:r>
      <w:r w:rsidRPr="00AD7E48">
        <w:tab/>
        <w:t xml:space="preserve"> </w:t>
      </w:r>
    </w:p>
    <w:p w:rsidR="005B5812" w:rsidRPr="00AD7E48" w:rsidRDefault="005B5812" w:rsidP="005B5812">
      <w:pPr>
        <w:spacing w:line="360" w:lineRule="auto"/>
        <w:jc w:val="both"/>
      </w:pPr>
      <w:r w:rsidRPr="00AD7E48">
        <w:tab/>
      </w:r>
      <w:r w:rsidRPr="00AD7E48">
        <w:rPr>
          <w:b/>
        </w:rPr>
        <w:t>Чл. 9.</w:t>
      </w:r>
      <w:r w:rsidRPr="00AD7E48">
        <w:t xml:space="preserve"> </w:t>
      </w:r>
      <w:r w:rsidRPr="00AD7E48">
        <w:rPr>
          <w:b/>
        </w:rPr>
        <w:t xml:space="preserve"> ИЗПЪЛНИТЕЛЯТ</w:t>
      </w:r>
      <w:r w:rsidRPr="00AD7E48">
        <w:t xml:space="preserve"> отстъпва на </w:t>
      </w:r>
      <w:r w:rsidRPr="00AD7E48">
        <w:rPr>
          <w:b/>
        </w:rPr>
        <w:t>ВЪЗЛОЖИТЕЛЯ</w:t>
      </w:r>
      <w:r w:rsidRPr="00AD7E48" w:rsidDel="0097313F">
        <w:t xml:space="preserve"> </w:t>
      </w:r>
      <w:r w:rsidRPr="00AD7E48">
        <w:t xml:space="preserve">право на ползване на УСЛУГАТА за целия срок на договора при условията на Чл. 8. </w:t>
      </w:r>
    </w:p>
    <w:p w:rsidR="005B5812" w:rsidRDefault="005B5812" w:rsidP="005B5812">
      <w:pPr>
        <w:spacing w:line="360" w:lineRule="auto"/>
        <w:ind w:firstLine="720"/>
        <w:jc w:val="center"/>
        <w:rPr>
          <w:b/>
        </w:rPr>
      </w:pPr>
    </w:p>
    <w:p w:rsidR="005B5812" w:rsidRDefault="005B5812" w:rsidP="005B5812">
      <w:pPr>
        <w:spacing w:line="360" w:lineRule="auto"/>
        <w:ind w:firstLine="720"/>
        <w:jc w:val="center"/>
        <w:rPr>
          <w:b/>
        </w:rPr>
      </w:pPr>
      <w:r w:rsidRPr="00AD7E48">
        <w:rPr>
          <w:b/>
        </w:rPr>
        <w:t>ОТГОВОРНОСТИ И НЕУСТОЙКИ</w:t>
      </w:r>
    </w:p>
    <w:p w:rsidR="005B5812" w:rsidRPr="00AD7E48" w:rsidRDefault="005B5812" w:rsidP="005B5812">
      <w:pPr>
        <w:spacing w:line="360" w:lineRule="auto"/>
        <w:ind w:firstLine="720"/>
        <w:jc w:val="center"/>
        <w:rPr>
          <w:b/>
        </w:rPr>
      </w:pPr>
    </w:p>
    <w:p w:rsidR="005B5812" w:rsidRPr="00AD7E48" w:rsidRDefault="005B5812" w:rsidP="005B5812">
      <w:pPr>
        <w:spacing w:line="360" w:lineRule="auto"/>
        <w:ind w:firstLine="720"/>
        <w:jc w:val="both"/>
      </w:pPr>
      <w:r w:rsidRPr="00AD7E48">
        <w:rPr>
          <w:b/>
        </w:rPr>
        <w:t>Чл. 10</w:t>
      </w:r>
      <w:r w:rsidRPr="00AD7E48">
        <w:t>.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5B5812" w:rsidRPr="00AD7E48" w:rsidRDefault="005B5812" w:rsidP="005B5812">
      <w:pPr>
        <w:spacing w:line="360" w:lineRule="auto"/>
        <w:ind w:firstLine="720"/>
        <w:jc w:val="both"/>
      </w:pPr>
      <w:r w:rsidRPr="00AD7E48">
        <w:rPr>
          <w:b/>
        </w:rPr>
        <w:t>Чл. 11</w:t>
      </w:r>
      <w:r w:rsidRPr="00AD7E48"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:rsidR="005B5812" w:rsidRPr="00AD7E48" w:rsidRDefault="005B5812" w:rsidP="005B5812">
      <w:pPr>
        <w:spacing w:line="360" w:lineRule="auto"/>
        <w:ind w:firstLine="720"/>
        <w:jc w:val="both"/>
      </w:pPr>
    </w:p>
    <w:p w:rsidR="005B5812" w:rsidRDefault="005B5812" w:rsidP="005B5812">
      <w:pPr>
        <w:spacing w:line="360" w:lineRule="auto"/>
        <w:ind w:firstLine="720"/>
        <w:jc w:val="center"/>
        <w:rPr>
          <w:b/>
        </w:rPr>
      </w:pPr>
      <w:r w:rsidRPr="00AD7E48">
        <w:rPr>
          <w:b/>
        </w:rPr>
        <w:t>ОБЩИ УСЛОВИЯ, ПРЕКРАТЯВАНЕ НА ДОГОВОРА</w:t>
      </w:r>
    </w:p>
    <w:p w:rsidR="005B5812" w:rsidRPr="00AD7E48" w:rsidRDefault="005B5812" w:rsidP="005B5812">
      <w:pPr>
        <w:spacing w:line="360" w:lineRule="auto"/>
        <w:ind w:firstLine="720"/>
        <w:jc w:val="center"/>
        <w:rPr>
          <w:b/>
        </w:rPr>
      </w:pPr>
    </w:p>
    <w:p w:rsidR="005B5812" w:rsidRPr="00AD7E48" w:rsidRDefault="005B5812" w:rsidP="005B5812">
      <w:pPr>
        <w:spacing w:line="360" w:lineRule="auto"/>
        <w:jc w:val="both"/>
      </w:pPr>
      <w:r w:rsidRPr="00AD7E48">
        <w:lastRenderedPageBreak/>
        <w:tab/>
      </w:r>
      <w:r w:rsidRPr="00AD7E48">
        <w:rPr>
          <w:b/>
        </w:rPr>
        <w:t>Чл. 12.</w:t>
      </w:r>
      <w:r w:rsidRPr="00AD7E48"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5B5812" w:rsidRPr="00AD7E48" w:rsidRDefault="005B5812" w:rsidP="005B5812">
      <w:pPr>
        <w:spacing w:line="360" w:lineRule="auto"/>
        <w:jc w:val="both"/>
      </w:pPr>
      <w:r w:rsidRPr="00AD7E48">
        <w:tab/>
      </w:r>
      <w:r w:rsidRPr="00AD7E48">
        <w:rPr>
          <w:b/>
        </w:rPr>
        <w:t>Чл. 13.</w:t>
      </w:r>
      <w:r w:rsidRPr="00AD7E48">
        <w:t xml:space="preserve"> Настоящият договор се прекратява:</w:t>
      </w:r>
    </w:p>
    <w:p w:rsidR="005B5812" w:rsidRPr="00AD7E48" w:rsidRDefault="005B5812" w:rsidP="005B5812">
      <w:pPr>
        <w:numPr>
          <w:ilvl w:val="0"/>
          <w:numId w:val="15"/>
        </w:numPr>
        <w:spacing w:line="360" w:lineRule="auto"/>
        <w:jc w:val="both"/>
      </w:pPr>
      <w:r w:rsidRPr="00AD7E48">
        <w:t>с изпълнение и приемане на възложената работа с протокол;</w:t>
      </w:r>
    </w:p>
    <w:p w:rsidR="005B5812" w:rsidRPr="00AD7E48" w:rsidRDefault="005B5812" w:rsidP="005B5812">
      <w:pPr>
        <w:numPr>
          <w:ilvl w:val="0"/>
          <w:numId w:val="15"/>
        </w:numPr>
        <w:spacing w:line="360" w:lineRule="auto"/>
        <w:jc w:val="both"/>
      </w:pPr>
      <w:r w:rsidRPr="00AD7E48">
        <w:t>по взаимно съгласие между страните, изразено писмено;</w:t>
      </w:r>
    </w:p>
    <w:p w:rsidR="005B5812" w:rsidRPr="00AD7E48" w:rsidRDefault="005B5812" w:rsidP="005B5812">
      <w:pPr>
        <w:spacing w:line="360" w:lineRule="auto"/>
        <w:jc w:val="both"/>
      </w:pPr>
      <w:r w:rsidRPr="00AD7E48">
        <w:t xml:space="preserve"> </w:t>
      </w:r>
      <w:r w:rsidRPr="00AD7E48">
        <w:tab/>
      </w:r>
      <w:r w:rsidRPr="00AD7E48">
        <w:rPr>
          <w:b/>
        </w:rPr>
        <w:t>Чл. 14.</w:t>
      </w:r>
      <w:r w:rsidRPr="00AD7E48"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5B5812" w:rsidRPr="00AD7E48" w:rsidRDefault="005B5812" w:rsidP="005B5812">
      <w:pPr>
        <w:spacing w:line="360" w:lineRule="auto"/>
        <w:ind w:firstLine="720"/>
        <w:jc w:val="both"/>
      </w:pPr>
      <w:r w:rsidRPr="00AD7E48">
        <w:rPr>
          <w:b/>
        </w:rPr>
        <w:t>Чл. 15</w:t>
      </w:r>
      <w:r w:rsidRPr="00AD7E48">
        <w:t xml:space="preserve">. </w:t>
      </w:r>
      <w:r w:rsidRPr="00AD7E48">
        <w:rPr>
          <w:b/>
        </w:rPr>
        <w:t>ВЪЗЛОЖИТЕЛЯТ</w:t>
      </w:r>
      <w:r w:rsidRPr="00AD7E48">
        <w:t xml:space="preserve"> може да развали договора едностранно в случай, че </w:t>
      </w:r>
      <w:r w:rsidRPr="00AD7E48">
        <w:rPr>
          <w:b/>
        </w:rPr>
        <w:t>ИЗПЪЛНИТЕЛЯТ</w:t>
      </w:r>
      <w:r w:rsidRPr="00AD7E48">
        <w:t xml:space="preserve"> не изпълнява задълженията си в срок и при условията на настоящият договор. </w:t>
      </w:r>
    </w:p>
    <w:p w:rsidR="005B5812" w:rsidRPr="00AD7E48" w:rsidRDefault="005B5812" w:rsidP="005B5812">
      <w:pPr>
        <w:spacing w:line="360" w:lineRule="auto"/>
        <w:ind w:firstLine="720"/>
        <w:jc w:val="both"/>
      </w:pPr>
      <w:r w:rsidRPr="00AD7E48"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за Република България.</w:t>
      </w:r>
    </w:p>
    <w:p w:rsidR="005B5812" w:rsidRPr="00AD7E48" w:rsidRDefault="005B5812" w:rsidP="005B5812">
      <w:pPr>
        <w:pStyle w:val="BodyText"/>
        <w:spacing w:line="360" w:lineRule="auto"/>
        <w:ind w:firstLine="709"/>
        <w:rPr>
          <w:szCs w:val="24"/>
        </w:rPr>
      </w:pPr>
      <w:bookmarkStart w:id="4" w:name="OLE_LINK70"/>
      <w:bookmarkStart w:id="5" w:name="OLE_LINK71"/>
      <w:r w:rsidRPr="00AD7E48">
        <w:rPr>
          <w:noProof/>
          <w:szCs w:val="24"/>
        </w:rPr>
        <w:t>Настоящият</w:t>
      </w:r>
      <w:r w:rsidRPr="00AD7E48">
        <w:rPr>
          <w:bCs/>
          <w:noProof/>
          <w:spacing w:val="-5"/>
          <w:szCs w:val="24"/>
        </w:rPr>
        <w:t xml:space="preserve"> договор се състави и подпса в  два еднообразни </w:t>
      </w:r>
      <w:r w:rsidRPr="00AD7E48">
        <w:rPr>
          <w:bCs/>
          <w:noProof/>
          <w:spacing w:val="-6"/>
          <w:szCs w:val="24"/>
        </w:rPr>
        <w:t>екземпляра -</w:t>
      </w:r>
      <w:r w:rsidRPr="00AD7E48">
        <w:rPr>
          <w:noProof/>
          <w:szCs w:val="24"/>
        </w:rPr>
        <w:t xml:space="preserve"> един за ВЪЗЛОЖИТЕЛЯ и един за ИЗПЪЛНИТЕЛЯ</w:t>
      </w:r>
      <w:r w:rsidRPr="00AD7E48">
        <w:rPr>
          <w:szCs w:val="24"/>
        </w:rPr>
        <w:t xml:space="preserve"> и съдържа следните документи (приложения), като неразделна част от него:</w:t>
      </w:r>
    </w:p>
    <w:p w:rsidR="005B5812" w:rsidRPr="00AD7E48" w:rsidRDefault="005B5812" w:rsidP="005B5812">
      <w:pPr>
        <w:pStyle w:val="BodyText"/>
        <w:spacing w:line="360" w:lineRule="auto"/>
        <w:ind w:left="709"/>
        <w:rPr>
          <w:szCs w:val="24"/>
        </w:rPr>
      </w:pPr>
      <w:r w:rsidRPr="00AD7E48">
        <w:rPr>
          <w:szCs w:val="24"/>
        </w:rPr>
        <w:tab/>
        <w:t>1.  Техническо задание за изпълнение на поръчката;</w:t>
      </w:r>
    </w:p>
    <w:p w:rsidR="005B5812" w:rsidRPr="00AD7E48" w:rsidRDefault="005B5812" w:rsidP="005B5812">
      <w:pPr>
        <w:pStyle w:val="BodyText"/>
        <w:spacing w:line="360" w:lineRule="auto"/>
        <w:ind w:left="709"/>
        <w:rPr>
          <w:szCs w:val="24"/>
        </w:rPr>
      </w:pPr>
      <w:r w:rsidRPr="00AD7E48">
        <w:rPr>
          <w:szCs w:val="24"/>
        </w:rPr>
        <w:tab/>
        <w:t>2. Ценово предложение на ИЗПЪЛНИТЕЛЯ;</w:t>
      </w:r>
    </w:p>
    <w:p w:rsidR="005B5812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  <w:r w:rsidRPr="00AD7E48">
        <w:rPr>
          <w:szCs w:val="24"/>
        </w:rPr>
        <w:tab/>
        <w:t>3. Техническо предложение на ИЗПЪЛНИТЕЛЯ;</w:t>
      </w:r>
    </w:p>
    <w:p w:rsidR="005B5812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p w:rsidR="005B5812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p w:rsidR="005B5812" w:rsidRPr="00CC029C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bookmarkEnd w:id="4"/>
    <w:bookmarkEnd w:id="5"/>
    <w:p w:rsidR="005B5812" w:rsidRPr="00CC029C" w:rsidRDefault="005B5812" w:rsidP="005B5812">
      <w:pPr>
        <w:jc w:val="both"/>
        <w:rPr>
          <w:b/>
        </w:rPr>
      </w:pPr>
      <w:r w:rsidRPr="00CC029C">
        <w:rPr>
          <w:b/>
        </w:rPr>
        <w:t>ВЪЗЛОЖИТЕЛ:</w:t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  <w:t>ИЗПЪЛНИТЕЛ:</w:t>
      </w:r>
    </w:p>
    <w:p w:rsidR="005B5812" w:rsidRDefault="005B5812" w:rsidP="005B5812">
      <w:pPr>
        <w:rPr>
          <w:b/>
        </w:rPr>
      </w:pP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МАРИЕЛА ЯНЧЕВА</w:t>
      </w: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ДИРЕКТОР НА ДИРЕКЦИЯ ДСОП</w:t>
      </w: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УПЪЛНОМОЩЕНА СЪС</w:t>
      </w:r>
    </w:p>
    <w:p w:rsidR="005B5812" w:rsidRPr="00CC029C" w:rsidRDefault="005B5812" w:rsidP="005B5812">
      <w:pPr>
        <w:spacing w:line="360" w:lineRule="auto"/>
        <w:jc w:val="both"/>
        <w:rPr>
          <w:b/>
        </w:rPr>
      </w:pPr>
      <w:r w:rsidRPr="00CC029C">
        <w:rPr>
          <w:b/>
        </w:rPr>
        <w:t>ЗАПОВЕД № РД09-1699/20.11.2013 г.</w:t>
      </w:r>
    </w:p>
    <w:p w:rsidR="005B5812" w:rsidRPr="00AD7E48" w:rsidRDefault="005B5812" w:rsidP="005B5812">
      <w:pPr>
        <w:spacing w:line="360" w:lineRule="auto"/>
        <w:jc w:val="both"/>
      </w:pPr>
    </w:p>
    <w:p w:rsidR="005B5812" w:rsidRPr="00AD7E48" w:rsidRDefault="005B5812" w:rsidP="005B5812">
      <w:pPr>
        <w:spacing w:line="360" w:lineRule="auto"/>
        <w:ind w:left="2880" w:right="-360" w:hanging="3240"/>
        <w:jc w:val="both"/>
      </w:pPr>
    </w:p>
    <w:p w:rsidR="005B5812" w:rsidRPr="00CC2EF7" w:rsidRDefault="005B5812" w:rsidP="005B5812">
      <w:pPr>
        <w:pStyle w:val="Heading8"/>
        <w:spacing w:before="0" w:line="360" w:lineRule="auto"/>
        <w:jc w:val="both"/>
        <w:rPr>
          <w:rFonts w:ascii="Times New Roman" w:hAnsi="Times New Roman"/>
          <w:i/>
        </w:rPr>
      </w:pPr>
    </w:p>
    <w:p w:rsidR="005B5812" w:rsidRDefault="005B5812" w:rsidP="005B5812">
      <w:pPr>
        <w:spacing w:after="200" w:line="276" w:lineRule="auto"/>
        <w:jc w:val="center"/>
        <w:rPr>
          <w:b/>
        </w:rPr>
      </w:pPr>
    </w:p>
    <w:sectPr w:rsidR="005B5812" w:rsidSect="00C15FA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8EE"/>
    <w:multiLevelType w:val="hybridMultilevel"/>
    <w:tmpl w:val="DAB61832"/>
    <w:lvl w:ilvl="0" w:tplc="06066B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5C6C25"/>
    <w:multiLevelType w:val="hybridMultilevel"/>
    <w:tmpl w:val="62EA0630"/>
    <w:lvl w:ilvl="0" w:tplc="8C0652F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15FEA"/>
    <w:rsid w:val="00021565"/>
    <w:rsid w:val="00035EDB"/>
    <w:rsid w:val="000630D3"/>
    <w:rsid w:val="00091498"/>
    <w:rsid w:val="00094957"/>
    <w:rsid w:val="00096702"/>
    <w:rsid w:val="000B1227"/>
    <w:rsid w:val="000F75D8"/>
    <w:rsid w:val="001209C5"/>
    <w:rsid w:val="00173FA7"/>
    <w:rsid w:val="00193A64"/>
    <w:rsid w:val="001A27EB"/>
    <w:rsid w:val="001F26E9"/>
    <w:rsid w:val="00211AEC"/>
    <w:rsid w:val="00213E16"/>
    <w:rsid w:val="00225FB8"/>
    <w:rsid w:val="0024019C"/>
    <w:rsid w:val="00250469"/>
    <w:rsid w:val="00265D6A"/>
    <w:rsid w:val="00286F28"/>
    <w:rsid w:val="00327EEF"/>
    <w:rsid w:val="00335CA8"/>
    <w:rsid w:val="003B267A"/>
    <w:rsid w:val="003B2A1D"/>
    <w:rsid w:val="003B619F"/>
    <w:rsid w:val="003C321F"/>
    <w:rsid w:val="003D50B1"/>
    <w:rsid w:val="003F3461"/>
    <w:rsid w:val="003F3898"/>
    <w:rsid w:val="004037F3"/>
    <w:rsid w:val="00422A9C"/>
    <w:rsid w:val="004348B8"/>
    <w:rsid w:val="00457A08"/>
    <w:rsid w:val="004666AB"/>
    <w:rsid w:val="00472D7C"/>
    <w:rsid w:val="00474DBA"/>
    <w:rsid w:val="00475E0F"/>
    <w:rsid w:val="004979C4"/>
    <w:rsid w:val="004E1319"/>
    <w:rsid w:val="005145E6"/>
    <w:rsid w:val="00524079"/>
    <w:rsid w:val="00555F5B"/>
    <w:rsid w:val="00565FF9"/>
    <w:rsid w:val="0059464F"/>
    <w:rsid w:val="00596E87"/>
    <w:rsid w:val="005B5812"/>
    <w:rsid w:val="005C1610"/>
    <w:rsid w:val="005C187B"/>
    <w:rsid w:val="005D2C1F"/>
    <w:rsid w:val="005E1933"/>
    <w:rsid w:val="006111AD"/>
    <w:rsid w:val="00612CD2"/>
    <w:rsid w:val="006153D4"/>
    <w:rsid w:val="0063302C"/>
    <w:rsid w:val="00663100"/>
    <w:rsid w:val="00666331"/>
    <w:rsid w:val="0067390E"/>
    <w:rsid w:val="00686246"/>
    <w:rsid w:val="00686E4F"/>
    <w:rsid w:val="006A236F"/>
    <w:rsid w:val="00705799"/>
    <w:rsid w:val="00715AD8"/>
    <w:rsid w:val="0079793B"/>
    <w:rsid w:val="007C6859"/>
    <w:rsid w:val="007E3F3D"/>
    <w:rsid w:val="007F0C0F"/>
    <w:rsid w:val="007F5075"/>
    <w:rsid w:val="0082628D"/>
    <w:rsid w:val="00840DA9"/>
    <w:rsid w:val="00846BE2"/>
    <w:rsid w:val="00847343"/>
    <w:rsid w:val="0087095B"/>
    <w:rsid w:val="00890A47"/>
    <w:rsid w:val="008A1BDC"/>
    <w:rsid w:val="008A58C2"/>
    <w:rsid w:val="008B612F"/>
    <w:rsid w:val="008C1155"/>
    <w:rsid w:val="008C3885"/>
    <w:rsid w:val="008C5A4E"/>
    <w:rsid w:val="00904575"/>
    <w:rsid w:val="00906DF3"/>
    <w:rsid w:val="00910459"/>
    <w:rsid w:val="0095530C"/>
    <w:rsid w:val="00995CD0"/>
    <w:rsid w:val="009B4CEC"/>
    <w:rsid w:val="009C55BD"/>
    <w:rsid w:val="009E6DDD"/>
    <w:rsid w:val="00A56E3E"/>
    <w:rsid w:val="00A70A35"/>
    <w:rsid w:val="00A95BCF"/>
    <w:rsid w:val="00AB4B0A"/>
    <w:rsid w:val="00AC7DF2"/>
    <w:rsid w:val="00AD0032"/>
    <w:rsid w:val="00B11F31"/>
    <w:rsid w:val="00B204AD"/>
    <w:rsid w:val="00B40D9A"/>
    <w:rsid w:val="00B80AEF"/>
    <w:rsid w:val="00B859E3"/>
    <w:rsid w:val="00BA433D"/>
    <w:rsid w:val="00BA6C88"/>
    <w:rsid w:val="00BE368D"/>
    <w:rsid w:val="00BF1B3D"/>
    <w:rsid w:val="00C15FA8"/>
    <w:rsid w:val="00C441A4"/>
    <w:rsid w:val="00C509C1"/>
    <w:rsid w:val="00C976B7"/>
    <w:rsid w:val="00CD4EF4"/>
    <w:rsid w:val="00D0404E"/>
    <w:rsid w:val="00D271E5"/>
    <w:rsid w:val="00D47F4F"/>
    <w:rsid w:val="00D84E0C"/>
    <w:rsid w:val="00D92993"/>
    <w:rsid w:val="00D93E3D"/>
    <w:rsid w:val="00D94D52"/>
    <w:rsid w:val="00DF013B"/>
    <w:rsid w:val="00E106DE"/>
    <w:rsid w:val="00E20C60"/>
    <w:rsid w:val="00E3400C"/>
    <w:rsid w:val="00E6251C"/>
    <w:rsid w:val="00E70BC2"/>
    <w:rsid w:val="00EE6E79"/>
    <w:rsid w:val="00EE7505"/>
    <w:rsid w:val="00EF088F"/>
    <w:rsid w:val="00EF0B33"/>
    <w:rsid w:val="00F5140A"/>
    <w:rsid w:val="00FA1AE9"/>
    <w:rsid w:val="00FA5DCA"/>
    <w:rsid w:val="00FB564F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5FEA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5B5812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5B5812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5B5812"/>
    <w:rPr>
      <w:b/>
      <w:bCs/>
    </w:rPr>
  </w:style>
  <w:style w:type="paragraph" w:customStyle="1" w:styleId="Style9">
    <w:name w:val="Style9"/>
    <w:basedOn w:val="Normal"/>
    <w:uiPriority w:val="99"/>
    <w:rsid w:val="005B5812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lang w:eastAsia="bg-BG"/>
    </w:rPr>
  </w:style>
  <w:style w:type="character" w:customStyle="1" w:styleId="FontStyle11">
    <w:name w:val="Font Style11"/>
    <w:uiPriority w:val="99"/>
    <w:rsid w:val="005B5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rsid w:val="005B5812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F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FB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ppachev</cp:lastModifiedBy>
  <cp:revision>122</cp:revision>
  <cp:lastPrinted>2014-04-28T08:22:00Z</cp:lastPrinted>
  <dcterms:created xsi:type="dcterms:W3CDTF">2013-02-21T16:11:00Z</dcterms:created>
  <dcterms:modified xsi:type="dcterms:W3CDTF">2014-04-28T08:23:00Z</dcterms:modified>
</cp:coreProperties>
</file>