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C" w:rsidRPr="0028552C" w:rsidRDefault="00A272ED" w:rsidP="007A7804">
      <w:pPr>
        <w:spacing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28552C">
        <w:rPr>
          <w:rFonts w:ascii="Arial" w:hAnsi="Arial" w:cs="Arial"/>
          <w:b/>
          <w:smallCaps/>
          <w:sz w:val="36"/>
          <w:szCs w:val="36"/>
        </w:rPr>
        <w:t>SEMINAR</w:t>
      </w:r>
      <w:r w:rsidR="0028552C">
        <w:rPr>
          <w:rFonts w:ascii="Arial" w:hAnsi="Arial" w:cs="Arial"/>
          <w:b/>
          <w:smallCaps/>
          <w:sz w:val="36"/>
          <w:szCs w:val="36"/>
        </w:rPr>
        <w:t xml:space="preserve"> </w:t>
      </w:r>
      <w:r w:rsidRPr="0028552C">
        <w:rPr>
          <w:rFonts w:ascii="Arial" w:hAnsi="Arial" w:cs="Arial"/>
          <w:b/>
          <w:smallCaps/>
          <w:sz w:val="36"/>
          <w:szCs w:val="36"/>
        </w:rPr>
        <w:t>ON</w:t>
      </w:r>
      <w:r w:rsidR="0028552C">
        <w:rPr>
          <w:rFonts w:ascii="Arial" w:hAnsi="Arial" w:cs="Arial"/>
          <w:b/>
          <w:smallCaps/>
          <w:sz w:val="36"/>
          <w:szCs w:val="36"/>
        </w:rPr>
        <w:t xml:space="preserve"> </w:t>
      </w:r>
      <w:r w:rsidR="0028552C" w:rsidRPr="0028552C">
        <w:rPr>
          <w:rFonts w:ascii="Arial" w:hAnsi="Arial" w:cs="Arial"/>
          <w:b/>
          <w:smallCaps/>
          <w:sz w:val="36"/>
          <w:szCs w:val="36"/>
        </w:rPr>
        <w:t xml:space="preserve">SCIENCE, TECHNOLOGY AND INNOVATION </w:t>
      </w:r>
    </w:p>
    <w:p w:rsidR="00752C70" w:rsidRPr="0028552C" w:rsidRDefault="0028552C" w:rsidP="007A7804">
      <w:pPr>
        <w:spacing w:line="240" w:lineRule="auto"/>
        <w:jc w:val="center"/>
        <w:rPr>
          <w:rFonts w:ascii="Arial" w:hAnsi="Arial" w:cs="Arial"/>
          <w:b/>
          <w:smallCaps/>
          <w:sz w:val="36"/>
          <w:szCs w:val="36"/>
        </w:rPr>
      </w:pPr>
      <w:r w:rsidRPr="0028552C">
        <w:rPr>
          <w:rFonts w:ascii="Arial" w:hAnsi="Arial" w:cs="Arial"/>
          <w:b/>
          <w:smallCaps/>
          <w:sz w:val="36"/>
          <w:szCs w:val="36"/>
        </w:rPr>
        <w:t xml:space="preserve">FOR A FUTURE SOCIETY </w:t>
      </w:r>
    </w:p>
    <w:p w:rsidR="00C02200" w:rsidRDefault="007E3BFB" w:rsidP="007A7804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992381">
        <w:rPr>
          <w:rFonts w:ascii="Arial" w:hAnsi="Arial" w:cs="Arial"/>
          <w:b/>
          <w:sz w:val="34"/>
          <w:szCs w:val="34"/>
        </w:rPr>
        <w:t>Date &amp; Time</w:t>
      </w:r>
      <w:r>
        <w:rPr>
          <w:rFonts w:ascii="Arial" w:hAnsi="Arial" w:cs="Arial"/>
          <w:sz w:val="34"/>
          <w:szCs w:val="34"/>
        </w:rPr>
        <w:t>: April 13</w:t>
      </w:r>
      <w:r w:rsidRPr="00751744">
        <w:rPr>
          <w:rFonts w:ascii="Arial" w:hAnsi="Arial" w:cs="Arial"/>
          <w:sz w:val="34"/>
          <w:szCs w:val="34"/>
          <w:vertAlign w:val="superscript"/>
        </w:rPr>
        <w:t>th</w:t>
      </w:r>
      <w:r>
        <w:rPr>
          <w:rFonts w:ascii="Arial" w:hAnsi="Arial" w:cs="Arial"/>
          <w:sz w:val="34"/>
          <w:szCs w:val="34"/>
        </w:rPr>
        <w:t>, 2017 (Thursday)</w:t>
      </w:r>
    </w:p>
    <w:p w:rsidR="00863245" w:rsidRDefault="00B91AA6" w:rsidP="007A7804">
      <w:pPr>
        <w:spacing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Programme</w:t>
      </w:r>
    </w:p>
    <w:p w:rsidR="007A7804" w:rsidRPr="007A7804" w:rsidRDefault="007A7804" w:rsidP="007A7804">
      <w:pPr>
        <w:spacing w:after="0" w:line="240" w:lineRule="auto"/>
        <w:ind w:left="6663"/>
        <w:rPr>
          <w:rFonts w:ascii="Arial" w:hAnsi="Arial" w:cs="Arial"/>
          <w:i/>
          <w:sz w:val="28"/>
          <w:szCs w:val="28"/>
        </w:rPr>
      </w:pPr>
      <w:r w:rsidRPr="007A7804">
        <w:rPr>
          <w:rFonts w:ascii="Arial" w:hAnsi="Arial" w:cs="Arial"/>
          <w:i/>
          <w:sz w:val="28"/>
          <w:szCs w:val="28"/>
        </w:rPr>
        <w:t xml:space="preserve">Moderator: </w:t>
      </w:r>
    </w:p>
    <w:p w:rsidR="007A7804" w:rsidRPr="007A7804" w:rsidRDefault="007A7804" w:rsidP="007A7804">
      <w:pPr>
        <w:spacing w:after="0" w:line="240" w:lineRule="auto"/>
        <w:ind w:left="6663"/>
        <w:rPr>
          <w:rFonts w:ascii="Arial" w:hAnsi="Arial" w:cs="Arial"/>
          <w:i/>
          <w:sz w:val="28"/>
          <w:szCs w:val="28"/>
        </w:rPr>
      </w:pPr>
      <w:r w:rsidRPr="007A7804">
        <w:rPr>
          <w:rFonts w:ascii="Arial" w:hAnsi="Arial" w:cs="Arial"/>
          <w:i/>
          <w:sz w:val="28"/>
          <w:szCs w:val="28"/>
        </w:rPr>
        <w:t xml:space="preserve">Assoc. </w:t>
      </w:r>
      <w:proofErr w:type="spellStart"/>
      <w:r w:rsidRPr="007A7804">
        <w:rPr>
          <w:rFonts w:ascii="Arial" w:hAnsi="Arial" w:cs="Arial"/>
          <w:i/>
          <w:sz w:val="28"/>
          <w:szCs w:val="28"/>
        </w:rPr>
        <w:t>Prof.</w:t>
      </w:r>
      <w:proofErr w:type="spellEnd"/>
      <w:r w:rsidRPr="007A7804">
        <w:rPr>
          <w:rFonts w:ascii="Arial" w:hAnsi="Arial" w:cs="Arial"/>
          <w:i/>
          <w:sz w:val="28"/>
          <w:szCs w:val="28"/>
        </w:rPr>
        <w:t xml:space="preserve"> Anton Andreev, Ph.D.</w:t>
      </w:r>
    </w:p>
    <w:tbl>
      <w:tblPr>
        <w:tblStyle w:val="TableGrid"/>
        <w:tblW w:w="1048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88"/>
      </w:tblGrid>
      <w:tr w:rsidR="0044152C" w:rsidRPr="00B91AA6" w:rsidTr="0028552C">
        <w:tc>
          <w:tcPr>
            <w:tcW w:w="1101" w:type="dxa"/>
          </w:tcPr>
          <w:p w:rsidR="0044152C" w:rsidRPr="00B91AA6" w:rsidRDefault="00DD0D97" w:rsidP="004415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09:30</w:t>
            </w:r>
          </w:p>
        </w:tc>
        <w:tc>
          <w:tcPr>
            <w:tcW w:w="9388" w:type="dxa"/>
          </w:tcPr>
          <w:p w:rsidR="0044152C" w:rsidRPr="00B91AA6" w:rsidRDefault="0044152C" w:rsidP="0044152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  <w:u w:val="single"/>
              </w:rPr>
              <w:t>Opening</w:t>
            </w:r>
            <w:r w:rsidR="00DD0D97" w:rsidRPr="00B91AA6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 by:</w:t>
            </w:r>
          </w:p>
          <w:p w:rsidR="00DD0D97" w:rsidRPr="00B91AA6" w:rsidRDefault="00DD0D97" w:rsidP="002855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2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91AA6">
              <w:rPr>
                <w:rFonts w:ascii="Arial" w:hAnsi="Arial" w:cs="Arial"/>
                <w:sz w:val="28"/>
                <w:szCs w:val="28"/>
              </w:rPr>
              <w:t>Mr. Shinichi YAMANAKA, Ambassador of Japan to the Republic of Bulgaria</w:t>
            </w:r>
          </w:p>
          <w:p w:rsidR="00B91AA6" w:rsidRPr="00B91AA6" w:rsidRDefault="00B91AA6" w:rsidP="002855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2" w:hanging="425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91AA6">
              <w:rPr>
                <w:rFonts w:ascii="Arial" w:hAnsi="Arial" w:cs="Arial"/>
                <w:sz w:val="28"/>
                <w:szCs w:val="28"/>
              </w:rPr>
              <w:t>Prof.</w:t>
            </w:r>
            <w:proofErr w:type="spellEnd"/>
            <w:r w:rsidRPr="00B91AA6">
              <w:rPr>
                <w:rFonts w:ascii="Arial" w:hAnsi="Arial" w:cs="Arial"/>
                <w:sz w:val="28"/>
                <w:szCs w:val="28"/>
              </w:rPr>
              <w:t xml:space="preserve"> NIKOLAY VITANOV, </w:t>
            </w:r>
            <w:proofErr w:type="spellStart"/>
            <w:r w:rsidRPr="00B91AA6">
              <w:rPr>
                <w:rFonts w:ascii="Arial" w:hAnsi="Arial" w:cs="Arial"/>
                <w:sz w:val="28"/>
                <w:szCs w:val="28"/>
              </w:rPr>
              <w:t>Dr.</w:t>
            </w:r>
            <w:proofErr w:type="spellEnd"/>
            <w:r w:rsidRPr="00B91AA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B91AA6">
              <w:rPr>
                <w:rFonts w:ascii="Arial" w:hAnsi="Arial" w:cs="Arial"/>
                <w:sz w:val="28"/>
                <w:szCs w:val="28"/>
              </w:rPr>
              <w:t>Habil</w:t>
            </w:r>
            <w:proofErr w:type="spellEnd"/>
            <w:r w:rsidRPr="00B91AA6">
              <w:rPr>
                <w:rFonts w:ascii="Arial" w:hAnsi="Arial" w:cs="Arial"/>
                <w:sz w:val="28"/>
                <w:szCs w:val="28"/>
              </w:rPr>
              <w:t xml:space="preserve">., </w:t>
            </w:r>
            <w:r w:rsidRPr="00B91AA6">
              <w:rPr>
                <w:rFonts w:ascii="Arial" w:hAnsi="Arial" w:cs="Arial"/>
                <w:sz w:val="28"/>
                <w:szCs w:val="28"/>
              </w:rPr>
              <w:t>Vice-rector</w:t>
            </w:r>
            <w:r w:rsidRPr="00B91AA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91AA6">
              <w:rPr>
                <w:rFonts w:ascii="Arial" w:hAnsi="Arial" w:cs="Arial"/>
                <w:sz w:val="28"/>
                <w:szCs w:val="28"/>
              </w:rPr>
              <w:t>of Research and Project Affairs</w:t>
            </w:r>
          </w:p>
          <w:p w:rsidR="00DD0D97" w:rsidRPr="00B91AA6" w:rsidRDefault="00253C44" w:rsidP="0028552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92" w:hanging="42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B91AA6">
              <w:rPr>
                <w:rFonts w:ascii="Arial" w:hAnsi="Arial" w:cs="Arial"/>
                <w:sz w:val="28"/>
                <w:szCs w:val="28"/>
              </w:rPr>
              <w:t>Prof.</w:t>
            </w:r>
            <w:proofErr w:type="spellEnd"/>
            <w:r w:rsidRPr="00B91AA6">
              <w:rPr>
                <w:rFonts w:ascii="Arial" w:hAnsi="Arial" w:cs="Arial"/>
                <w:sz w:val="28"/>
                <w:szCs w:val="28"/>
              </w:rPr>
              <w:t xml:space="preserve"> Nikolai D. DENKOV, Ph.D., D.Sc.</w:t>
            </w:r>
            <w:r w:rsidR="00DD0D97" w:rsidRPr="00B91AA6">
              <w:rPr>
                <w:rFonts w:ascii="Arial" w:hAnsi="Arial" w:cs="Arial"/>
                <w:sz w:val="28"/>
                <w:szCs w:val="28"/>
              </w:rPr>
              <w:t>, Minister of Education and Science</w:t>
            </w:r>
            <w:r w:rsidR="00012352" w:rsidRPr="00B91AA6">
              <w:rPr>
                <w:rFonts w:ascii="Arial" w:hAnsi="Arial" w:cs="Arial"/>
                <w:sz w:val="28"/>
                <w:szCs w:val="28"/>
              </w:rPr>
              <w:t xml:space="preserve"> of the Republic of Bulgaria</w:t>
            </w:r>
          </w:p>
        </w:tc>
      </w:tr>
      <w:tr w:rsidR="0044152C" w:rsidRPr="00B91AA6" w:rsidTr="0028552C">
        <w:tc>
          <w:tcPr>
            <w:tcW w:w="1101" w:type="dxa"/>
          </w:tcPr>
          <w:p w:rsidR="00F16D6B" w:rsidRPr="00B91AA6" w:rsidRDefault="00F16D6B" w:rsidP="0044152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52C" w:rsidRPr="00B91AA6" w:rsidRDefault="00DD0D97" w:rsidP="0044152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09:40</w:t>
            </w:r>
          </w:p>
        </w:tc>
        <w:tc>
          <w:tcPr>
            <w:tcW w:w="9388" w:type="dxa"/>
          </w:tcPr>
          <w:p w:rsidR="00F16D6B" w:rsidRPr="00B91AA6" w:rsidRDefault="00F16D6B" w:rsidP="0044152C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4152C" w:rsidRPr="00B91AA6" w:rsidRDefault="001335F7" w:rsidP="00B91A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 w:hint="eastAsia"/>
                <w:b/>
                <w:sz w:val="28"/>
                <w:szCs w:val="28"/>
                <w:u w:val="single"/>
              </w:rPr>
              <w:t>Keynote Speech</w:t>
            </w:r>
            <w:r w:rsidR="00DD0D97" w:rsidRPr="00B91AA6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</w:p>
        </w:tc>
      </w:tr>
      <w:tr w:rsidR="0044152C" w:rsidRPr="00B91AA6" w:rsidTr="0028552C">
        <w:tc>
          <w:tcPr>
            <w:tcW w:w="1101" w:type="dxa"/>
          </w:tcPr>
          <w:p w:rsidR="0044152C" w:rsidRPr="00B91AA6" w:rsidRDefault="0044152C" w:rsidP="0028552C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88" w:type="dxa"/>
          </w:tcPr>
          <w:p w:rsidR="0044152C" w:rsidRPr="00B91AA6" w:rsidRDefault="00B91AA6" w:rsidP="009E20B6">
            <w:pPr>
              <w:spacing w:before="24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i/>
                <w:sz w:val="32"/>
                <w:szCs w:val="32"/>
              </w:rPr>
              <w:t>Blue LEDs and Future Electronics for Establishing Sustainable Society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- </w:t>
            </w:r>
            <w:proofErr w:type="spellStart"/>
            <w:r w:rsidR="00DD0D97" w:rsidRPr="0028552C">
              <w:rPr>
                <w:rFonts w:ascii="Arial" w:hAnsi="Arial" w:cs="Arial"/>
                <w:sz w:val="28"/>
                <w:szCs w:val="28"/>
              </w:rPr>
              <w:t>Prof.</w:t>
            </w:r>
            <w:proofErr w:type="spellEnd"/>
            <w:r w:rsidR="00DD0D97" w:rsidRPr="0028552C">
              <w:rPr>
                <w:rFonts w:ascii="Arial" w:hAnsi="Arial" w:cs="Arial"/>
                <w:sz w:val="28"/>
                <w:szCs w:val="28"/>
              </w:rPr>
              <w:t xml:space="preserve"> Hiroshi AMANO, Ph.D. Director, </w:t>
            </w:r>
            <w:proofErr w:type="spellStart"/>
            <w:r w:rsidR="00DD0D97" w:rsidRPr="0028552C">
              <w:rPr>
                <w:rFonts w:ascii="Arial" w:hAnsi="Arial" w:cs="Arial"/>
                <w:sz w:val="28"/>
                <w:szCs w:val="28"/>
              </w:rPr>
              <w:t>Center</w:t>
            </w:r>
            <w:proofErr w:type="spellEnd"/>
            <w:r w:rsidR="00DD0D97" w:rsidRPr="0028552C">
              <w:rPr>
                <w:rFonts w:ascii="Arial" w:hAnsi="Arial" w:cs="Arial"/>
                <w:sz w:val="28"/>
                <w:szCs w:val="28"/>
              </w:rPr>
              <w:t xml:space="preserve"> for Integrated Research of Future Electronics (CIRFE), Institute of Materials and Systems for Sustainability (</w:t>
            </w:r>
            <w:proofErr w:type="spellStart"/>
            <w:r w:rsidR="00DD0D97" w:rsidRPr="0028552C">
              <w:rPr>
                <w:rFonts w:ascii="Arial" w:hAnsi="Arial" w:cs="Arial"/>
                <w:sz w:val="28"/>
                <w:szCs w:val="28"/>
              </w:rPr>
              <w:t>IMaSS</w:t>
            </w:r>
            <w:proofErr w:type="spellEnd"/>
            <w:r w:rsidR="00DD0D97" w:rsidRPr="0028552C">
              <w:rPr>
                <w:rFonts w:ascii="Arial" w:hAnsi="Arial" w:cs="Arial"/>
                <w:sz w:val="28"/>
                <w:szCs w:val="28"/>
              </w:rPr>
              <w:t>), Nagoya University; Nobel Prize in Physics 2014</w:t>
            </w:r>
            <w:r w:rsidR="00DD0D97" w:rsidRPr="00B91A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152C" w:rsidRPr="00B91AA6" w:rsidTr="0028552C">
        <w:tc>
          <w:tcPr>
            <w:tcW w:w="1101" w:type="dxa"/>
          </w:tcPr>
          <w:p w:rsidR="0044152C" w:rsidRPr="00B91AA6" w:rsidRDefault="001335F7" w:rsidP="0028552C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 w:hint="eastAsia"/>
                <w:b/>
                <w:sz w:val="28"/>
                <w:szCs w:val="28"/>
              </w:rPr>
              <w:t>10:20</w:t>
            </w:r>
          </w:p>
        </w:tc>
        <w:tc>
          <w:tcPr>
            <w:tcW w:w="9388" w:type="dxa"/>
          </w:tcPr>
          <w:p w:rsidR="0044152C" w:rsidRPr="00B91AA6" w:rsidRDefault="00B91AA6" w:rsidP="009E20B6">
            <w:pPr>
              <w:spacing w:before="24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i/>
                <w:sz w:val="32"/>
                <w:szCs w:val="32"/>
              </w:rPr>
              <w:t xml:space="preserve">JST as an Innovation Navigator to Create Jobs </w:t>
            </w:r>
            <w:r w:rsidRPr="007E3BF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1335F7" w:rsidRPr="007E3BFB">
              <w:rPr>
                <w:rFonts w:ascii="Arial" w:hAnsi="Arial" w:cs="Arial"/>
                <w:sz w:val="28"/>
                <w:szCs w:val="28"/>
              </w:rPr>
              <w:t>L</w:t>
            </w:r>
            <w:r w:rsidR="001335F7" w:rsidRPr="007E3BFB">
              <w:rPr>
                <w:rFonts w:ascii="Arial" w:hAnsi="Arial" w:cs="Arial" w:hint="eastAsia"/>
                <w:sz w:val="28"/>
                <w:szCs w:val="28"/>
              </w:rPr>
              <w:t xml:space="preserve">ecture </w:t>
            </w:r>
            <w:r w:rsidRPr="007E3BFB">
              <w:rPr>
                <w:rFonts w:ascii="Arial" w:hAnsi="Arial" w:cs="Arial" w:hint="eastAsia"/>
                <w:sz w:val="28"/>
                <w:szCs w:val="28"/>
              </w:rPr>
              <w:t>by</w:t>
            </w:r>
            <w:r w:rsidRPr="007E3B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C7F30" w:rsidRPr="007E3BFB">
              <w:rPr>
                <w:rFonts w:ascii="Arial" w:hAnsi="Arial" w:cs="Arial"/>
                <w:sz w:val="28"/>
                <w:szCs w:val="28"/>
              </w:rPr>
              <w:t>M</w:t>
            </w:r>
            <w:r w:rsidR="00DD0D97" w:rsidRPr="007E3BFB">
              <w:rPr>
                <w:rFonts w:ascii="Arial" w:hAnsi="Arial" w:cs="Arial"/>
                <w:sz w:val="28"/>
                <w:szCs w:val="28"/>
              </w:rPr>
              <w:t xml:space="preserve">r. </w:t>
            </w:r>
            <w:proofErr w:type="spellStart"/>
            <w:r w:rsidR="00DD0D97" w:rsidRPr="007E3BFB">
              <w:rPr>
                <w:rFonts w:ascii="Arial" w:hAnsi="Arial" w:cs="Arial"/>
                <w:sz w:val="28"/>
                <w:szCs w:val="28"/>
              </w:rPr>
              <w:t>Michinari</w:t>
            </w:r>
            <w:proofErr w:type="spellEnd"/>
            <w:r w:rsidR="00DD0D97" w:rsidRPr="007E3BFB">
              <w:rPr>
                <w:rFonts w:ascii="Arial" w:hAnsi="Arial" w:cs="Arial"/>
                <w:sz w:val="28"/>
                <w:szCs w:val="28"/>
              </w:rPr>
              <w:t xml:space="preserve"> HAMAGUCHI, </w:t>
            </w:r>
            <w:r w:rsidR="008311AC" w:rsidRPr="007E3BFB">
              <w:rPr>
                <w:rFonts w:ascii="Arial" w:hAnsi="Arial" w:cs="Arial"/>
                <w:sz w:val="28"/>
                <w:szCs w:val="28"/>
              </w:rPr>
              <w:t>M.D.</w:t>
            </w:r>
            <w:r w:rsidR="004C7F30" w:rsidRPr="007E3BFB">
              <w:rPr>
                <w:rFonts w:ascii="Arial" w:hAnsi="Arial" w:cs="Arial"/>
                <w:sz w:val="28"/>
                <w:szCs w:val="28"/>
              </w:rPr>
              <w:t>, Ph.D., President, Japan Science and Technology Agency (JST)</w:t>
            </w:r>
          </w:p>
        </w:tc>
      </w:tr>
      <w:tr w:rsidR="0044152C" w:rsidRPr="00B91AA6" w:rsidTr="0028552C">
        <w:tc>
          <w:tcPr>
            <w:tcW w:w="1101" w:type="dxa"/>
          </w:tcPr>
          <w:p w:rsidR="00F16D6B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52C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11:00</w:t>
            </w:r>
          </w:p>
        </w:tc>
        <w:tc>
          <w:tcPr>
            <w:tcW w:w="9388" w:type="dxa"/>
          </w:tcPr>
          <w:p w:rsidR="00F16D6B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4152C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  <w:u w:val="single"/>
              </w:rPr>
              <w:t>Short break</w:t>
            </w:r>
            <w:r w:rsidR="001335F7" w:rsidRPr="00B91A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152C" w:rsidRPr="00B91AA6" w:rsidTr="0028552C">
        <w:tc>
          <w:tcPr>
            <w:tcW w:w="1101" w:type="dxa"/>
          </w:tcPr>
          <w:p w:rsidR="00F16D6B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4152C" w:rsidRPr="00B91AA6" w:rsidRDefault="00F16D6B" w:rsidP="0028552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11:15</w:t>
            </w:r>
          </w:p>
        </w:tc>
        <w:tc>
          <w:tcPr>
            <w:tcW w:w="9388" w:type="dxa"/>
          </w:tcPr>
          <w:p w:rsidR="00F16D6B" w:rsidRPr="00B91AA6" w:rsidRDefault="00F16D6B" w:rsidP="009E20B6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44152C" w:rsidRPr="00B91AA6" w:rsidRDefault="001D7A1D" w:rsidP="001D7A1D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1D7A1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The Bulgarian Research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L</w:t>
            </w:r>
            <w:r w:rsidRPr="001D7A1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andscape and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O</w:t>
            </w:r>
            <w:r w:rsidRPr="001D7A1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pportunities for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S</w:t>
            </w:r>
            <w:r w:rsidRPr="001D7A1D">
              <w:rPr>
                <w:rFonts w:ascii="Arial" w:hAnsi="Arial" w:cs="Arial"/>
                <w:b/>
                <w:i/>
                <w:sz w:val="32"/>
                <w:szCs w:val="32"/>
              </w:rPr>
              <w:t xml:space="preserve">uccessful 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C</w:t>
            </w:r>
            <w:r w:rsidRPr="001D7A1D">
              <w:rPr>
                <w:rFonts w:ascii="Arial" w:hAnsi="Arial" w:cs="Arial"/>
                <w:b/>
                <w:i/>
                <w:sz w:val="32"/>
                <w:szCs w:val="32"/>
              </w:rPr>
              <w:t>ooperation with Japan</w:t>
            </w:r>
            <w:r w:rsidR="009E20B6">
              <w:rPr>
                <w:rFonts w:ascii="Arial" w:hAnsi="Arial" w:cs="Arial"/>
                <w:b/>
                <w:sz w:val="28"/>
                <w:szCs w:val="28"/>
              </w:rPr>
              <w:t xml:space="preserve"> -</w:t>
            </w:r>
            <w:r w:rsidR="002855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552C" w:rsidRPr="007E3BFB">
              <w:rPr>
                <w:rFonts w:ascii="Arial" w:hAnsi="Arial" w:cs="Arial"/>
                <w:sz w:val="28"/>
                <w:szCs w:val="28"/>
              </w:rPr>
              <w:t>L</w:t>
            </w:r>
            <w:r w:rsidR="0028552C" w:rsidRPr="007E3BFB">
              <w:rPr>
                <w:rFonts w:ascii="Arial" w:hAnsi="Arial" w:cs="Arial" w:hint="eastAsia"/>
                <w:sz w:val="28"/>
                <w:szCs w:val="28"/>
              </w:rPr>
              <w:t>ecture by</w:t>
            </w:r>
            <w:r w:rsidR="0028552C" w:rsidRPr="007E3BF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8552C" w:rsidRPr="0028552C">
              <w:rPr>
                <w:rFonts w:ascii="Arial" w:hAnsi="Arial" w:cs="Arial"/>
                <w:sz w:val="28"/>
                <w:szCs w:val="28"/>
              </w:rPr>
              <w:t>Prof</w:t>
            </w:r>
            <w:r w:rsidR="0028552C" w:rsidRPr="0028552C">
              <w:rPr>
                <w:rFonts w:ascii="Arial" w:hAnsi="Arial" w:cs="Arial" w:hint="eastAsia"/>
                <w:sz w:val="28"/>
                <w:szCs w:val="28"/>
              </w:rPr>
              <w:t>.</w:t>
            </w:r>
            <w:proofErr w:type="spellEnd"/>
            <w:r w:rsidR="0028552C" w:rsidRPr="0028552C">
              <w:rPr>
                <w:rFonts w:ascii="Arial" w:hAnsi="Arial" w:cs="Arial"/>
                <w:sz w:val="28"/>
                <w:szCs w:val="28"/>
              </w:rPr>
              <w:t xml:space="preserve"> Ivan </w:t>
            </w:r>
            <w:proofErr w:type="spellStart"/>
            <w:r w:rsidR="0028552C" w:rsidRPr="0028552C">
              <w:rPr>
                <w:rFonts w:ascii="Arial" w:hAnsi="Arial" w:cs="Arial"/>
                <w:sz w:val="28"/>
                <w:szCs w:val="28"/>
              </w:rPr>
              <w:t>Dimov</w:t>
            </w:r>
            <w:proofErr w:type="spellEnd"/>
            <w:r w:rsidR="0028552C" w:rsidRPr="0028552C">
              <w:rPr>
                <w:rFonts w:ascii="Arial" w:hAnsi="Arial" w:cs="Arial"/>
                <w:sz w:val="28"/>
                <w:szCs w:val="28"/>
              </w:rPr>
              <w:t>, DSc, PhD, MS, Deputy Minister of Education and Science of the Republic of Bulgaria</w:t>
            </w:r>
            <w:r w:rsidR="0028552C" w:rsidRPr="00B91A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152C" w:rsidRPr="00B91AA6" w:rsidTr="0028552C">
        <w:tc>
          <w:tcPr>
            <w:tcW w:w="1101" w:type="dxa"/>
          </w:tcPr>
          <w:p w:rsidR="0044152C" w:rsidRPr="00B91AA6" w:rsidRDefault="0044152C" w:rsidP="0028552C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88" w:type="dxa"/>
          </w:tcPr>
          <w:p w:rsidR="0044152C" w:rsidRPr="00B91AA6" w:rsidRDefault="0028552C" w:rsidP="009E20B6">
            <w:pPr>
              <w:spacing w:before="240"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28552C">
              <w:rPr>
                <w:rFonts w:ascii="Arial" w:hAnsi="Arial" w:cs="Arial"/>
                <w:b/>
                <w:i/>
                <w:sz w:val="32"/>
                <w:szCs w:val="32"/>
              </w:rPr>
              <w:t>Save as many lives as possible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28552C">
              <w:rPr>
                <w:rFonts w:ascii="Arial" w:hAnsi="Arial" w:cs="Arial"/>
                <w:b/>
                <w:i/>
                <w:sz w:val="32"/>
                <w:szCs w:val="32"/>
              </w:rPr>
              <w:t>-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r w:rsidRPr="0028552C">
              <w:rPr>
                <w:rFonts w:ascii="Arial" w:hAnsi="Arial" w:cs="Arial"/>
                <w:b/>
                <w:i/>
                <w:sz w:val="32"/>
                <w:szCs w:val="32"/>
              </w:rPr>
              <w:t xml:space="preserve">We keep trying to develop advanced medical devices </w:t>
            </w:r>
            <w:r w:rsidRPr="0028552C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9E20B6" w:rsidRPr="007E3BFB">
              <w:rPr>
                <w:rFonts w:ascii="Arial" w:hAnsi="Arial" w:cs="Arial"/>
                <w:sz w:val="28"/>
                <w:szCs w:val="28"/>
              </w:rPr>
              <w:t>L</w:t>
            </w:r>
            <w:r w:rsidR="009E20B6" w:rsidRPr="007E3BFB">
              <w:rPr>
                <w:rFonts w:ascii="Arial" w:hAnsi="Arial" w:cs="Arial" w:hint="eastAsia"/>
                <w:sz w:val="28"/>
                <w:szCs w:val="28"/>
              </w:rPr>
              <w:t>ecture by</w:t>
            </w:r>
            <w:r w:rsidR="009E20B6" w:rsidRPr="007E3BF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8552C">
              <w:rPr>
                <w:rFonts w:ascii="Arial" w:hAnsi="Arial" w:cs="Arial"/>
                <w:sz w:val="28"/>
                <w:szCs w:val="28"/>
              </w:rPr>
              <w:t xml:space="preserve">Mr. </w:t>
            </w:r>
            <w:proofErr w:type="spellStart"/>
            <w:r w:rsidRPr="0028552C">
              <w:rPr>
                <w:rFonts w:ascii="Arial" w:hAnsi="Arial" w:cs="Arial"/>
                <w:sz w:val="28"/>
                <w:szCs w:val="28"/>
              </w:rPr>
              <w:t>Nobumasa</w:t>
            </w:r>
            <w:proofErr w:type="spellEnd"/>
            <w:r w:rsidRPr="0028552C">
              <w:rPr>
                <w:rFonts w:ascii="Arial" w:hAnsi="Arial" w:cs="Arial"/>
                <w:sz w:val="28"/>
                <w:szCs w:val="28"/>
              </w:rPr>
              <w:t xml:space="preserve"> TSUTSUI, </w:t>
            </w:r>
            <w:r w:rsidRPr="0028552C">
              <w:rPr>
                <w:rFonts w:ascii="Arial" w:hAnsi="Arial" w:cs="Arial" w:hint="eastAsia"/>
                <w:sz w:val="28"/>
                <w:szCs w:val="28"/>
              </w:rPr>
              <w:t xml:space="preserve">Chairman </w:t>
            </w:r>
            <w:r w:rsidRPr="0028552C">
              <w:rPr>
                <w:rFonts w:ascii="Arial" w:hAnsi="Arial" w:cs="Arial"/>
                <w:sz w:val="28"/>
                <w:szCs w:val="28"/>
              </w:rPr>
              <w:t xml:space="preserve">and Former </w:t>
            </w:r>
            <w:r w:rsidRPr="0028552C">
              <w:rPr>
                <w:rFonts w:ascii="Arial" w:hAnsi="Arial" w:cs="Arial" w:hint="eastAsia"/>
                <w:sz w:val="28"/>
                <w:szCs w:val="28"/>
              </w:rPr>
              <w:t>President</w:t>
            </w:r>
            <w:r w:rsidRPr="0028552C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Pr="0028552C">
              <w:rPr>
                <w:rFonts w:ascii="Arial" w:hAnsi="Arial" w:cs="Arial" w:hint="eastAsia"/>
                <w:sz w:val="28"/>
                <w:szCs w:val="28"/>
              </w:rPr>
              <w:t>Tokai Medical Products Inc.</w:t>
            </w:r>
            <w:r w:rsidR="001D7A1D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1D7A1D" w:rsidRPr="001D7A1D">
              <w:rPr>
                <w:rFonts w:ascii="Arial" w:hAnsi="Arial" w:cs="Arial"/>
                <w:i/>
                <w:sz w:val="28"/>
                <w:szCs w:val="28"/>
              </w:rPr>
              <w:t>Interpretation from Japanese to Bulgarian available only for this lecture</w:t>
            </w:r>
            <w:r w:rsidR="001D7A1D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16D6B" w:rsidRPr="00B91AA6" w:rsidTr="0028552C">
        <w:tc>
          <w:tcPr>
            <w:tcW w:w="1101" w:type="dxa"/>
          </w:tcPr>
          <w:p w:rsidR="00F16D6B" w:rsidRPr="00B91AA6" w:rsidRDefault="00F16D6B" w:rsidP="007A7804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12:40</w:t>
            </w:r>
          </w:p>
        </w:tc>
        <w:tc>
          <w:tcPr>
            <w:tcW w:w="9388" w:type="dxa"/>
          </w:tcPr>
          <w:p w:rsidR="00F16D6B" w:rsidRPr="00B91AA6" w:rsidRDefault="00012352" w:rsidP="007A7804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Q &amp; A session</w:t>
            </w:r>
            <w:r w:rsidR="00253C44" w:rsidRPr="00B91AA6">
              <w:rPr>
                <w:rFonts w:ascii="Arial" w:hAnsi="Arial" w:cs="Arial"/>
                <w:b/>
                <w:sz w:val="28"/>
                <w:szCs w:val="28"/>
              </w:rPr>
              <w:t xml:space="preserve"> (moderated)</w:t>
            </w:r>
          </w:p>
        </w:tc>
      </w:tr>
      <w:tr w:rsidR="00F16D6B" w:rsidRPr="00B91AA6" w:rsidTr="0028552C">
        <w:tc>
          <w:tcPr>
            <w:tcW w:w="1101" w:type="dxa"/>
          </w:tcPr>
          <w:p w:rsidR="00012352" w:rsidRPr="00B91AA6" w:rsidRDefault="00012352" w:rsidP="0028552C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13:00</w:t>
            </w:r>
          </w:p>
        </w:tc>
        <w:tc>
          <w:tcPr>
            <w:tcW w:w="9388" w:type="dxa"/>
          </w:tcPr>
          <w:p w:rsidR="00F16D6B" w:rsidRPr="00B91AA6" w:rsidRDefault="00F16D6B" w:rsidP="0028552C">
            <w:pPr>
              <w:spacing w:before="24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B91AA6">
              <w:rPr>
                <w:rFonts w:ascii="Arial" w:hAnsi="Arial" w:cs="Arial"/>
                <w:b/>
                <w:sz w:val="28"/>
                <w:szCs w:val="28"/>
              </w:rPr>
              <w:t>Closing remarks</w:t>
            </w:r>
            <w:r w:rsidR="00012352" w:rsidRPr="00B91AA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C24181" w:rsidRPr="001335F7" w:rsidRDefault="00C24181" w:rsidP="007A7804">
      <w:pPr>
        <w:jc w:val="both"/>
        <w:rPr>
          <w:rFonts w:ascii="Arial" w:hAnsi="Arial" w:cs="Arial"/>
          <w:b/>
          <w:sz w:val="34"/>
          <w:szCs w:val="34"/>
        </w:rPr>
      </w:pPr>
    </w:p>
    <w:sectPr w:rsidR="00C24181" w:rsidRPr="001335F7" w:rsidSect="007A7804">
      <w:pgSz w:w="11906" w:h="16838"/>
      <w:pgMar w:top="567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058"/>
    <w:multiLevelType w:val="hybridMultilevel"/>
    <w:tmpl w:val="11C62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15BE9"/>
    <w:multiLevelType w:val="hybridMultilevel"/>
    <w:tmpl w:val="DCA2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E2BE2"/>
    <w:multiLevelType w:val="hybridMultilevel"/>
    <w:tmpl w:val="612E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6"/>
    <w:rsid w:val="0000688A"/>
    <w:rsid w:val="00012352"/>
    <w:rsid w:val="0010723F"/>
    <w:rsid w:val="001335F7"/>
    <w:rsid w:val="00154A68"/>
    <w:rsid w:val="001556BA"/>
    <w:rsid w:val="001D7A1D"/>
    <w:rsid w:val="00253C44"/>
    <w:rsid w:val="00276301"/>
    <w:rsid w:val="0028552C"/>
    <w:rsid w:val="002956CE"/>
    <w:rsid w:val="00305EE5"/>
    <w:rsid w:val="003564A3"/>
    <w:rsid w:val="00394FAF"/>
    <w:rsid w:val="003B7477"/>
    <w:rsid w:val="003C42FA"/>
    <w:rsid w:val="0044152C"/>
    <w:rsid w:val="00451728"/>
    <w:rsid w:val="00470AEB"/>
    <w:rsid w:val="004C6D41"/>
    <w:rsid w:val="004C7F30"/>
    <w:rsid w:val="004F3DC4"/>
    <w:rsid w:val="005564C3"/>
    <w:rsid w:val="005C2EE4"/>
    <w:rsid w:val="005D3008"/>
    <w:rsid w:val="005E1F69"/>
    <w:rsid w:val="00683DC9"/>
    <w:rsid w:val="0068728F"/>
    <w:rsid w:val="006C285D"/>
    <w:rsid w:val="00751744"/>
    <w:rsid w:val="00752C70"/>
    <w:rsid w:val="007852B1"/>
    <w:rsid w:val="007A7804"/>
    <w:rsid w:val="007E3BFB"/>
    <w:rsid w:val="007F6DF6"/>
    <w:rsid w:val="008311AC"/>
    <w:rsid w:val="00863245"/>
    <w:rsid w:val="00962D60"/>
    <w:rsid w:val="00992381"/>
    <w:rsid w:val="009E20B6"/>
    <w:rsid w:val="00A272ED"/>
    <w:rsid w:val="00A66A3F"/>
    <w:rsid w:val="00A71727"/>
    <w:rsid w:val="00B433FD"/>
    <w:rsid w:val="00B91AA6"/>
    <w:rsid w:val="00BA1DDC"/>
    <w:rsid w:val="00C02200"/>
    <w:rsid w:val="00C24181"/>
    <w:rsid w:val="00DD0D97"/>
    <w:rsid w:val="00EA5E5B"/>
    <w:rsid w:val="00F16D6B"/>
    <w:rsid w:val="00F56289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VENKOVA IVA</dc:creator>
  <cp:lastModifiedBy>VENKOVA IVA</cp:lastModifiedBy>
  <cp:revision>3</cp:revision>
  <cp:lastPrinted>2017-04-11T14:05:00Z</cp:lastPrinted>
  <dcterms:created xsi:type="dcterms:W3CDTF">2017-04-11T14:05:00Z</dcterms:created>
  <dcterms:modified xsi:type="dcterms:W3CDTF">2017-04-11T14:10:00Z</dcterms:modified>
</cp:coreProperties>
</file>