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A0" w:rsidRPr="00BC59A0" w:rsidRDefault="00BC59A0" w:rsidP="00BC59A0">
      <w:pPr>
        <w:tabs>
          <w:tab w:val="left" w:pos="5220"/>
          <w:tab w:val="left" w:pos="5400"/>
        </w:tabs>
        <w:spacing w:after="0" w:line="360" w:lineRule="auto"/>
        <w:rPr>
          <w:rFonts w:ascii="Verdana" w:eastAsia="Times New Roman" w:hAnsi="Verdana" w:cs="Times New Roman"/>
          <w:b/>
          <w:caps/>
          <w:sz w:val="24"/>
          <w:szCs w:val="24"/>
          <w:lang w:val="bg-BG"/>
        </w:rPr>
      </w:pPr>
      <w:bookmarkStart w:id="0" w:name="_GoBack"/>
      <w:bookmarkEnd w:id="0"/>
      <w:r w:rsidRPr="00BC59A0">
        <w:rPr>
          <w:rFonts w:ascii="Verdana" w:eastAsia="Times New Roman" w:hAnsi="Verdana" w:cs="Times New Roman"/>
          <w:b/>
          <w:caps/>
          <w:sz w:val="24"/>
          <w:szCs w:val="24"/>
          <w:lang w:val="bg-BG"/>
        </w:rPr>
        <w:t xml:space="preserve">до </w:t>
      </w:r>
    </w:p>
    <w:p w:rsidR="00BC59A0" w:rsidRPr="00BC59A0" w:rsidRDefault="00BC59A0" w:rsidP="00BC59A0">
      <w:pPr>
        <w:tabs>
          <w:tab w:val="left" w:pos="5220"/>
          <w:tab w:val="left" w:pos="5400"/>
        </w:tabs>
        <w:spacing w:after="0" w:line="360" w:lineRule="auto"/>
        <w:rPr>
          <w:rFonts w:ascii="Verdana" w:eastAsia="Times New Roman" w:hAnsi="Verdana" w:cs="Times New Roman"/>
          <w:b/>
          <w:caps/>
          <w:sz w:val="24"/>
          <w:szCs w:val="24"/>
          <w:lang w:val="bg-BG"/>
        </w:rPr>
      </w:pPr>
      <w:r w:rsidRPr="00BC59A0">
        <w:rPr>
          <w:rFonts w:ascii="Verdana" w:eastAsia="Times New Roman" w:hAnsi="Verdana" w:cs="Times New Roman"/>
          <w:b/>
          <w:caps/>
          <w:sz w:val="24"/>
          <w:szCs w:val="24"/>
          <w:lang w:val="bg-BG"/>
        </w:rPr>
        <w:t xml:space="preserve">министЪрА на </w:t>
      </w:r>
    </w:p>
    <w:p w:rsidR="00BC59A0" w:rsidRPr="00BC59A0" w:rsidRDefault="00BC59A0" w:rsidP="00BC59A0">
      <w:pPr>
        <w:tabs>
          <w:tab w:val="left" w:pos="5220"/>
          <w:tab w:val="left" w:pos="5400"/>
        </w:tabs>
        <w:spacing w:after="0" w:line="360" w:lineRule="auto"/>
        <w:rPr>
          <w:rFonts w:ascii="Verdana" w:eastAsia="Times New Roman" w:hAnsi="Verdana" w:cs="Times New Roman"/>
          <w:b/>
          <w:caps/>
          <w:sz w:val="28"/>
          <w:szCs w:val="28"/>
          <w:lang w:val="bg-BG"/>
        </w:rPr>
      </w:pPr>
      <w:r w:rsidRPr="00BC59A0">
        <w:rPr>
          <w:rFonts w:ascii="Verdana" w:eastAsia="Times New Roman" w:hAnsi="Verdana" w:cs="Times New Roman"/>
          <w:b/>
          <w:caps/>
          <w:sz w:val="24"/>
          <w:szCs w:val="24"/>
          <w:lang w:val="bg-BG"/>
        </w:rPr>
        <w:t>образованието и науката</w:t>
      </w:r>
    </w:p>
    <w:p w:rsidR="00BC59A0" w:rsidRPr="00BC59A0" w:rsidRDefault="00BC59A0" w:rsidP="00BC59A0">
      <w:pPr>
        <w:spacing w:after="0" w:line="276" w:lineRule="auto"/>
        <w:jc w:val="right"/>
        <w:rPr>
          <w:rFonts w:ascii="Verdana" w:eastAsia="Times New Roman" w:hAnsi="Verdana" w:cs="Times New Roman"/>
          <w:b/>
          <w:caps/>
          <w:sz w:val="28"/>
          <w:szCs w:val="28"/>
          <w:lang w:val="bg-BG"/>
        </w:rPr>
      </w:pPr>
    </w:p>
    <w:p w:rsidR="00BC59A0" w:rsidRPr="00BC59A0" w:rsidRDefault="00BC59A0" w:rsidP="00BC59A0">
      <w:pPr>
        <w:spacing w:after="0" w:line="276" w:lineRule="auto"/>
        <w:jc w:val="center"/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</w:pP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З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а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я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в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л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е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н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и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ru-RU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  <w:t>е</w:t>
      </w:r>
    </w:p>
    <w:p w:rsidR="00BC59A0" w:rsidRPr="00BC59A0" w:rsidRDefault="00BC59A0" w:rsidP="00BC59A0">
      <w:pPr>
        <w:spacing w:after="0" w:line="276" w:lineRule="auto"/>
        <w:jc w:val="center"/>
        <w:rPr>
          <w:rFonts w:ascii="Verdana" w:eastAsia="Times New Roman" w:hAnsi="Verdana" w:cs="Times New Roman"/>
          <w:b/>
          <w:caps/>
          <w:sz w:val="32"/>
          <w:szCs w:val="32"/>
          <w:lang w:val="bg-BG"/>
        </w:rPr>
      </w:pPr>
    </w:p>
    <w:p w:rsidR="00BC59A0" w:rsidRPr="00BC59A0" w:rsidRDefault="00BC59A0" w:rsidP="00BC59A0">
      <w:pPr>
        <w:spacing w:after="0" w:line="276" w:lineRule="auto"/>
        <w:jc w:val="center"/>
        <w:rPr>
          <w:rFonts w:ascii="Verdana" w:eastAsia="Times New Roman" w:hAnsi="Verdana" w:cs="Times New Roman"/>
          <w:b/>
          <w:caps/>
          <w:sz w:val="28"/>
          <w:szCs w:val="28"/>
          <w:lang w:val="ru-RU"/>
        </w:rPr>
      </w:pPr>
      <w:r w:rsidRPr="00BC59A0">
        <w:rPr>
          <w:rFonts w:ascii="Verdana" w:eastAsia="Times New Roman" w:hAnsi="Verdana" w:cs="Times New Roman"/>
          <w:b/>
          <w:caps/>
          <w:sz w:val="28"/>
          <w:szCs w:val="28"/>
          <w:lang w:val="bg-BG"/>
        </w:rPr>
        <w:t xml:space="preserve"> </w:t>
      </w:r>
      <w:r w:rsidRPr="00BC59A0">
        <w:rPr>
          <w:rFonts w:ascii="Verdana" w:eastAsia="Times New Roman" w:hAnsi="Verdana" w:cs="Times New Roman"/>
          <w:b/>
          <w:caps/>
          <w:sz w:val="20"/>
          <w:szCs w:val="20"/>
          <w:lang w:val="bg-BG"/>
        </w:rPr>
        <w:t xml:space="preserve">за включване в системата на държавно финансиране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03"/>
        <w:gridCol w:w="5243"/>
      </w:tblGrid>
      <w:tr w:rsidR="00BC59A0" w:rsidRPr="00BC59A0" w:rsidTr="002423F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  <w:t>ДАННИ за  юридическото лице</w:t>
            </w:r>
          </w:p>
        </w:tc>
      </w:tr>
      <w:tr w:rsidR="00BC59A0" w:rsidRPr="00BC59A0" w:rsidTr="00242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Наименование: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</w:tc>
      </w:tr>
      <w:tr w:rsidR="00BC59A0" w:rsidRPr="00BC59A0" w:rsidTr="002423FA">
        <w:trPr>
          <w:trHeight w:val="1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Седалище и </w:t>
            </w:r>
            <w:r w:rsidR="00466ADC" w:rsidRPr="00466AD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дрес на управление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населено място, община, област: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пощенски код: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ул./бул./ ж.к.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бл., вх., ет., ап.</w:t>
            </w:r>
          </w:p>
        </w:tc>
      </w:tr>
      <w:tr w:rsidR="00BC59A0" w:rsidRPr="00BC59A0" w:rsidTr="002423FA">
        <w:trPr>
          <w:trHeight w:val="1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Официален адрес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населено място, община, област: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пощенски код: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ул./бул./ ж.к.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бл., вх., ет., ап.</w:t>
            </w:r>
          </w:p>
        </w:tc>
      </w:tr>
      <w:tr w:rsidR="00BC59A0" w:rsidRPr="00BC59A0" w:rsidTr="00242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Представлявано от: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</w:tc>
      </w:tr>
      <w:tr w:rsidR="00BC59A0" w:rsidRPr="00BC59A0" w:rsidTr="002423FA">
        <w:trPr>
          <w:trHeight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ЕИК/ БУЛСТАТ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</w:p>
        </w:tc>
      </w:tr>
      <w:tr w:rsidR="00BC59A0" w:rsidRPr="00BC59A0" w:rsidTr="00242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Адрес за кореспонденция: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населено място, община, област: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пощенски код: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ул./бул./ ж.к.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бл., вх., ет., ап.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тел.: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ел. поща:</w:t>
            </w:r>
          </w:p>
        </w:tc>
      </w:tr>
      <w:tr w:rsidR="00BC59A0" w:rsidRPr="00BC59A0" w:rsidTr="002423F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  <w:t>ДАННИ зА ДЕЙНОСТТА НА детската градина или училището</w:t>
            </w:r>
          </w:p>
        </w:tc>
      </w:tr>
      <w:tr w:rsidR="00BC59A0" w:rsidRPr="00BC59A0" w:rsidTr="008E0719">
        <w:trPr>
          <w:trHeight w:val="157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Вид на институцията по смисъла на </w:t>
            </w:r>
            <w:r w:rsidR="00CA4C6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чл. 40, ал. 1 и 3 от Закона за предучилищното и училищното образование</w:t>
            </w:r>
          </w:p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  <w:p w:rsid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   (моля, посочете само един вид)</w:t>
            </w:r>
          </w:p>
          <w:p w:rsidR="0026103D" w:rsidRDefault="0026103D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8E0719" w:rsidRDefault="008E0719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996166" w:rsidRPr="00BC59A0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  <w:t>ДЕТСКА ГРАДИНА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  <w:t xml:space="preserve">     Неспециализирано училище: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="00996166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начално (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-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</w:rPr>
              <w:t>IV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клас включително)</w:t>
            </w:r>
          </w:p>
          <w:p w:rsidR="00BC59A0" w:rsidRPr="00BC59A0" w:rsidRDefault="00BC59A0" w:rsidP="00BC59A0">
            <w:pPr>
              <w:tabs>
                <w:tab w:val="left" w:pos="1246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основно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 (I - VII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</w:t>
            </w:r>
          </w:p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гимназия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(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VIII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-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XII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клас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):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профилирана гимназия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професионална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гимназия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обединено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(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I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-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X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клас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)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средно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(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I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- 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XII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клас</w:t>
            </w:r>
            <w:proofErr w:type="spellEnd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ru-RU"/>
              </w:rPr>
              <w:t>)</w:t>
            </w:r>
          </w:p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  <w:t xml:space="preserve">     специализирано училище:</w:t>
            </w:r>
          </w:p>
          <w:p w:rsidR="00BC59A0" w:rsidRDefault="00BC59A0" w:rsidP="00BC59A0">
            <w:pPr>
              <w:spacing w:after="0" w:line="276" w:lineRule="auto"/>
              <w:ind w:left="319" w:hanging="319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спортно училище 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училище по културата 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(I </w:t>
            </w: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–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 ХII</w:t>
            </w: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);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(V - ХII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);</w:t>
            </w:r>
          </w:p>
          <w:p w:rsidR="0026103D" w:rsidRPr="0026103D" w:rsidRDefault="00BC59A0" w:rsidP="0026103D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(VIII - ХII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училище по изкуствата 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(І - ХІІ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</w:t>
            </w: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;</w:t>
            </w:r>
          </w:p>
          <w:p w:rsidR="00BC59A0" w:rsidRDefault="00BC59A0" w:rsidP="00BC59A0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(V - ХІІ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</w:t>
            </w: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;</w:t>
            </w:r>
          </w:p>
          <w:p w:rsidR="00996166" w:rsidRPr="00BC59A0" w:rsidRDefault="00BC59A0" w:rsidP="008E0719">
            <w:pPr>
              <w:spacing w:after="0" w:line="276" w:lineRule="auto"/>
              <w:ind w:left="457" w:hanging="457"/>
              <w:jc w:val="both"/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 xml:space="preserve">(VІІІ - ХІІ </w:t>
            </w: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клас включително</w:t>
            </w:r>
            <w:r w:rsidRPr="00BC59A0">
              <w:rPr>
                <w:rFonts w:ascii="Verdana" w:eastAsia="Times New Roman" w:hAnsi="Verdana" w:cs="Times New Roman"/>
                <w:caps/>
                <w:sz w:val="20"/>
                <w:szCs w:val="20"/>
                <w:lang w:val="bg-BG"/>
              </w:rPr>
              <w:t>)</w:t>
            </w:r>
          </w:p>
        </w:tc>
      </w:tr>
      <w:tr w:rsidR="00BC59A0" w:rsidRPr="00BC59A0" w:rsidTr="002423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Данни за директора на детската градина или училището (име, презиме, фамилия)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i/>
                <w:caps/>
                <w:sz w:val="20"/>
                <w:szCs w:val="20"/>
                <w:lang w:val="bg-BG"/>
              </w:rPr>
            </w:pPr>
          </w:p>
        </w:tc>
      </w:tr>
      <w:tr w:rsidR="00BC59A0" w:rsidRPr="00BC59A0" w:rsidTr="002423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0" w:rsidRPr="00BC59A0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Дейности, за които се иска включване в системата на държавно финансиране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66" w:rsidRPr="00996166" w:rsidRDefault="00BC59A0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</w:t>
            </w:r>
            <w:r w:rsidRPr="00BC59A0">
              <w:rPr>
                <w:rFonts w:ascii="Wingdings" w:eastAsia="Times New Roman" w:hAnsi="Wingdings" w:cs="Times New Roman"/>
                <w:sz w:val="20"/>
                <w:szCs w:val="20"/>
                <w:lang w:val="bg-BG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задължително предучилищно образование </w:t>
            </w:r>
            <w:r w:rsidR="00996166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996166" w:rsidRPr="00996166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  </w:t>
            </w:r>
            <w:r w:rsidR="00BC59A0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децата от 5-годишна възраст до </w:t>
            </w:r>
          </w:p>
          <w:p w:rsidR="00BC59A0" w:rsidRPr="00996166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  </w:t>
            </w:r>
            <w:r w:rsidR="00BC59A0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постъпването им в І клас </w:t>
            </w:r>
          </w:p>
          <w:p w:rsidR="00996166" w:rsidRPr="00996166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    </w:t>
            </w:r>
            <w:r w:rsidR="00BC59A0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обучение по учебен план от І до ХІІ клас в </w:t>
            </w:r>
          </w:p>
          <w:p w:rsidR="00996166" w:rsidRPr="00996166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  </w:t>
            </w:r>
            <w:r w:rsidR="00BC59A0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съответствие с държавния образователен </w:t>
            </w:r>
          </w:p>
          <w:p w:rsidR="00BC59A0" w:rsidRPr="00BC59A0" w:rsidRDefault="00996166" w:rsidP="00BC59A0">
            <w:pPr>
              <w:spacing w:after="0" w:line="276" w:lineRule="auto"/>
              <w:rPr>
                <w:rFonts w:ascii="Verdana" w:eastAsia="Times New Roman" w:hAnsi="Verdana" w:cs="Times New Roman"/>
                <w:i/>
                <w:caps/>
                <w:sz w:val="20"/>
                <w:szCs w:val="20"/>
                <w:lang w:val="bg-BG"/>
              </w:rPr>
            </w:pPr>
            <w:r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  </w:t>
            </w:r>
            <w:r w:rsidR="00BC59A0" w:rsidRPr="0099616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стандарт за учебния план</w:t>
            </w:r>
          </w:p>
        </w:tc>
      </w:tr>
    </w:tbl>
    <w:p w:rsidR="00BC59A0" w:rsidRDefault="00BC59A0" w:rsidP="00BC59A0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E0719" w:rsidRPr="00BC59A0" w:rsidRDefault="008E0719" w:rsidP="00BC59A0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C59A0" w:rsidRPr="00BC59A0" w:rsidRDefault="00BC59A0" w:rsidP="00BC59A0">
      <w:pPr>
        <w:spacing w:after="0" w:line="360" w:lineRule="auto"/>
        <w:jc w:val="both"/>
        <w:rPr>
          <w:rFonts w:ascii="Verdana" w:eastAsia="Times New Roman" w:hAnsi="Verdana" w:cs="Times New Roman"/>
          <w:b/>
          <w:lang w:val="bg-BG"/>
        </w:rPr>
      </w:pPr>
      <w:r w:rsidRPr="00BC59A0">
        <w:rPr>
          <w:rFonts w:ascii="Verdana" w:eastAsia="Times New Roman" w:hAnsi="Verdana" w:cs="Times New Roman"/>
          <w:b/>
          <w:lang w:val="bg-BG"/>
        </w:rPr>
        <w:t>Моля представляваната/представляваното от мен частна детска градина/частно училище да бъде включена/включено в системата на държавно финансиране от бюджетната ………… година</w:t>
      </w:r>
    </w:p>
    <w:p w:rsidR="00BC59A0" w:rsidRPr="00BC59A0" w:rsidRDefault="00BC59A0" w:rsidP="00BC59A0">
      <w:pPr>
        <w:spacing w:after="0" w:line="360" w:lineRule="auto"/>
        <w:jc w:val="both"/>
        <w:rPr>
          <w:rFonts w:ascii="Verdana" w:eastAsia="Times New Roman" w:hAnsi="Verdana" w:cs="Times New Roman"/>
          <w:b/>
          <w:lang w:val="bg-BG"/>
        </w:rPr>
      </w:pPr>
    </w:p>
    <w:p w:rsidR="00BC59A0" w:rsidRPr="00BC59A0" w:rsidRDefault="00BC59A0" w:rsidP="00BC59A0">
      <w:pPr>
        <w:spacing w:after="0" w:line="276" w:lineRule="auto"/>
        <w:rPr>
          <w:rFonts w:ascii="Verdana" w:eastAsia="Times New Roman" w:hAnsi="Verdana" w:cs="Times New Roman"/>
          <w:lang w:val="bg-BG"/>
        </w:rPr>
      </w:pPr>
      <w:r w:rsidRPr="00BC59A0">
        <w:rPr>
          <w:rFonts w:ascii="Verdana" w:eastAsia="Times New Roman" w:hAnsi="Verdana" w:cs="Times New Roman"/>
          <w:b/>
          <w:lang w:val="bg-BG"/>
        </w:rPr>
        <w:t>Приложени документи</w:t>
      </w:r>
      <w:r w:rsidRPr="00BC59A0">
        <w:rPr>
          <w:rFonts w:ascii="Verdana" w:eastAsia="Times New Roman" w:hAnsi="Verdana" w:cs="Times New Roman"/>
          <w:lang w:val="bg-BG"/>
        </w:rPr>
        <w:t>:</w:t>
      </w:r>
    </w:p>
    <w:p w:rsidR="00BC59A0" w:rsidRPr="00BC59A0" w:rsidRDefault="00BC59A0" w:rsidP="008E0719">
      <w:pPr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Verdana" w:eastAsia="Times New Roman" w:hAnsi="Verdana" w:cs="Times New Roman"/>
          <w:lang w:val="bg-BG"/>
        </w:rPr>
      </w:pPr>
      <w:r w:rsidRPr="00BC59A0">
        <w:rPr>
          <w:rFonts w:ascii="Verdana" w:eastAsia="Times New Roman" w:hAnsi="Verdana" w:cs="Times New Roman"/>
          <w:lang w:val="bg-BG"/>
        </w:rPr>
        <w:t>Утвърден  Правилник за дейността на частната детска градина/частното училище;</w:t>
      </w:r>
    </w:p>
    <w:p w:rsidR="00BC59A0" w:rsidRPr="00BC59A0" w:rsidRDefault="00BC59A0" w:rsidP="008E0719">
      <w:pPr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Verdana" w:eastAsia="Times New Roman" w:hAnsi="Verdana" w:cs="Times New Roman"/>
          <w:lang w:val="bg-BG"/>
        </w:rPr>
      </w:pPr>
      <w:r w:rsidRPr="00BC59A0">
        <w:rPr>
          <w:rFonts w:ascii="Verdana" w:eastAsia="Times New Roman" w:hAnsi="Verdana" w:cs="Times New Roman"/>
          <w:lang w:val="bg-BG"/>
        </w:rPr>
        <w:t>Механизъм за разделение на общите разходи, както и на активите и пасивите, свързани с дейностите по възпитанието и обучението на децата и учениците;</w:t>
      </w:r>
    </w:p>
    <w:p w:rsidR="00BC59A0" w:rsidRPr="00BC59A0" w:rsidRDefault="00BC59A0" w:rsidP="008E0719">
      <w:pPr>
        <w:numPr>
          <w:ilvl w:val="0"/>
          <w:numId w:val="1"/>
        </w:numPr>
        <w:spacing w:after="0" w:line="360" w:lineRule="auto"/>
        <w:ind w:left="-567" w:firstLine="927"/>
        <w:jc w:val="both"/>
        <w:rPr>
          <w:rFonts w:ascii="Verdana" w:eastAsia="Times New Roman" w:hAnsi="Verdana" w:cs="Times New Roman"/>
          <w:lang w:val="bg-BG"/>
        </w:rPr>
      </w:pPr>
      <w:r w:rsidRPr="00BC59A0">
        <w:rPr>
          <w:rFonts w:ascii="Verdana" w:eastAsia="Times New Roman" w:hAnsi="Verdana" w:cs="Times New Roman"/>
          <w:lang w:val="bg-BG"/>
        </w:rPr>
        <w:t xml:space="preserve">Справка за планираните средства за финансиране на разходите за бюджетната година. </w:t>
      </w:r>
    </w:p>
    <w:p w:rsidR="00BC59A0" w:rsidRDefault="00BC59A0" w:rsidP="00BC59A0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E0719" w:rsidRPr="00BC59A0" w:rsidRDefault="008E0719" w:rsidP="00BC59A0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C59A0" w:rsidRPr="00BC59A0" w:rsidRDefault="00BC59A0" w:rsidP="00BC59A0">
      <w:pPr>
        <w:spacing w:after="0" w:line="240" w:lineRule="auto"/>
        <w:rPr>
          <w:rFonts w:ascii="Verdana" w:eastAsia="Times New Roman" w:hAnsi="Verdana" w:cs="Times New Roman"/>
          <w:szCs w:val="20"/>
          <w:lang w:val="bg-BG"/>
        </w:rPr>
      </w:pPr>
      <w:r w:rsidRPr="00BC59A0">
        <w:rPr>
          <w:rFonts w:ascii="Verdana" w:eastAsia="Times New Roman" w:hAnsi="Verdana" w:cs="Times New Roman"/>
          <w:szCs w:val="20"/>
          <w:lang w:val="bg-BG"/>
        </w:rPr>
        <w:t xml:space="preserve"> гр. София …………………… 20…</w:t>
      </w:r>
      <w:r w:rsidR="001B2C40">
        <w:rPr>
          <w:rFonts w:ascii="Verdana" w:eastAsia="Times New Roman" w:hAnsi="Verdana" w:cs="Times New Roman"/>
          <w:szCs w:val="20"/>
          <w:lang w:val="bg-BG"/>
        </w:rPr>
        <w:t>..</w:t>
      </w:r>
      <w:r w:rsidRPr="00BC59A0">
        <w:rPr>
          <w:rFonts w:ascii="Verdana" w:eastAsia="Times New Roman" w:hAnsi="Verdana" w:cs="Times New Roman"/>
          <w:szCs w:val="20"/>
          <w:lang w:val="bg-BG"/>
        </w:rPr>
        <w:t>.. г.                                  подпис:</w:t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 xml:space="preserve"> </w:t>
      </w:r>
      <w:r w:rsidRPr="00BC59A0">
        <w:rPr>
          <w:rFonts w:ascii="Verdana" w:eastAsia="Times New Roman" w:hAnsi="Verdana" w:cs="Times New Roman"/>
          <w:szCs w:val="20"/>
          <w:lang w:val="bg-BG"/>
        </w:rPr>
        <w:t>…..……………………</w:t>
      </w:r>
    </w:p>
    <w:p w:rsidR="00BC59A0" w:rsidRPr="00BC59A0" w:rsidRDefault="00BC59A0" w:rsidP="00BC59A0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4"/>
          <w:szCs w:val="20"/>
          <w:lang w:val="bg-BG"/>
        </w:rPr>
      </w:pP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  <w:t xml:space="preserve">                                          </w:t>
      </w:r>
      <w:r w:rsidR="00CA4C60">
        <w:rPr>
          <w:rFonts w:ascii="Verdana" w:eastAsia="Times New Roman" w:hAnsi="Verdana" w:cs="Times New Roman"/>
          <w:sz w:val="24"/>
          <w:szCs w:val="20"/>
          <w:lang w:val="bg-BG"/>
        </w:rPr>
        <w:t xml:space="preserve">       </w:t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 xml:space="preserve"> </w:t>
      </w:r>
      <w:r w:rsidRPr="00BC59A0">
        <w:rPr>
          <w:rFonts w:ascii="Verdana" w:eastAsia="Times New Roman" w:hAnsi="Verdana" w:cs="Times New Roman"/>
          <w:sz w:val="20"/>
          <w:szCs w:val="20"/>
          <w:lang w:val="bg-BG"/>
        </w:rPr>
        <w:t>/заявител/</w:t>
      </w:r>
      <w:r w:rsidRPr="00BC59A0">
        <w:rPr>
          <w:rFonts w:ascii="Verdana" w:eastAsia="Times New Roman" w:hAnsi="Verdana" w:cs="Times New Roman"/>
          <w:sz w:val="24"/>
          <w:szCs w:val="20"/>
          <w:lang w:val="bg-BG"/>
        </w:rPr>
        <w:tab/>
      </w:r>
    </w:p>
    <w:p w:rsidR="00BC59A0" w:rsidRPr="00BC59A0" w:rsidRDefault="00BC59A0" w:rsidP="00BC59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0"/>
          <w:lang w:val="bg-BG"/>
        </w:rPr>
      </w:pPr>
    </w:p>
    <w:p w:rsidR="00BC59A0" w:rsidRPr="00BC59A0" w:rsidRDefault="00BC59A0" w:rsidP="00BC59A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C59A0">
        <w:rPr>
          <w:rFonts w:ascii="Verdana" w:eastAsia="Times New Roman" w:hAnsi="Verdana" w:cs="Times New Roman"/>
          <w:b/>
          <w:sz w:val="20"/>
          <w:szCs w:val="20"/>
          <w:lang w:val="bg-BG"/>
        </w:rPr>
        <w:t>УКАЗАНИЯ ЗА ПОПЪЛВАНЕ НА ЗАЯВЛЕНИЕТО</w:t>
      </w:r>
    </w:p>
    <w:p w:rsidR="00BC59A0" w:rsidRPr="00BC59A0" w:rsidRDefault="00BC59A0" w:rsidP="00BC59A0">
      <w:pPr>
        <w:spacing w:after="0" w:line="360" w:lineRule="auto"/>
        <w:jc w:val="center"/>
        <w:rPr>
          <w:rFonts w:ascii="Verdana" w:eastAsia="Times New Roman" w:hAnsi="Verdana" w:cs="Times New Roman"/>
          <w:b/>
          <w:sz w:val="6"/>
          <w:szCs w:val="20"/>
          <w:lang w:val="ru-RU"/>
        </w:rPr>
      </w:pPr>
    </w:p>
    <w:p w:rsidR="00BC59A0" w:rsidRPr="008E0719" w:rsidRDefault="00BC59A0" w:rsidP="008E0719">
      <w:pPr>
        <w:pStyle w:val="ListParagraph"/>
        <w:numPr>
          <w:ilvl w:val="0"/>
          <w:numId w:val="3"/>
        </w:numPr>
        <w:spacing w:after="0" w:line="360" w:lineRule="auto"/>
        <w:ind w:left="-567" w:firstLine="927"/>
        <w:jc w:val="both"/>
        <w:rPr>
          <w:rFonts w:ascii="Verdana" w:eastAsia="Times New Roman" w:hAnsi="Verdana" w:cs="Times New Roman"/>
          <w:lang w:val="bg-BG"/>
        </w:rPr>
      </w:pPr>
      <w:r w:rsidRPr="008E0719">
        <w:rPr>
          <w:rFonts w:ascii="Verdana" w:eastAsia="Times New Roman" w:hAnsi="Verdana" w:cs="Times New Roman"/>
          <w:lang w:val="bg-BG"/>
        </w:rPr>
        <w:t>Заявлението се попълва на български език на ръка с печатни букви или се разпечатва електронно и се подписва на всяка страница.</w:t>
      </w:r>
    </w:p>
    <w:p w:rsidR="00BC59A0" w:rsidRPr="008E0719" w:rsidRDefault="00BC59A0" w:rsidP="008E0719">
      <w:pPr>
        <w:numPr>
          <w:ilvl w:val="0"/>
          <w:numId w:val="3"/>
        </w:numPr>
        <w:spacing w:after="0" w:line="360" w:lineRule="auto"/>
        <w:ind w:left="-567" w:firstLine="927"/>
        <w:jc w:val="both"/>
        <w:rPr>
          <w:rFonts w:ascii="Verdana" w:eastAsia="Times New Roman" w:hAnsi="Verdana" w:cs="Times New Roman"/>
          <w:lang w:val="bg-BG"/>
        </w:rPr>
      </w:pPr>
      <w:r w:rsidRPr="00BC59A0">
        <w:rPr>
          <w:rFonts w:ascii="Verdana" w:eastAsia="Times New Roman" w:hAnsi="Verdana" w:cs="Times New Roman"/>
          <w:lang w:val="bg-BG"/>
        </w:rPr>
        <w:t>Приложените документи се попълват съгласно изискванията на чл. 99 от Наредбата за финансиране на институциите в системата на предучилищното и училищното образование, приета с П</w:t>
      </w:r>
      <w:r w:rsidR="00B27EFA">
        <w:rPr>
          <w:rFonts w:ascii="Verdana" w:eastAsia="Times New Roman" w:hAnsi="Verdana" w:cs="Times New Roman"/>
          <w:lang w:val="bg-BG"/>
        </w:rPr>
        <w:t>о</w:t>
      </w:r>
      <w:r w:rsidRPr="00BC59A0">
        <w:rPr>
          <w:rFonts w:ascii="Verdana" w:eastAsia="Times New Roman" w:hAnsi="Verdana" w:cs="Times New Roman"/>
          <w:lang w:val="bg-BG"/>
        </w:rPr>
        <w:t>ст</w:t>
      </w:r>
      <w:r w:rsidR="00B27EFA">
        <w:rPr>
          <w:rFonts w:ascii="Verdana" w:eastAsia="Times New Roman" w:hAnsi="Verdana" w:cs="Times New Roman"/>
          <w:lang w:val="bg-BG"/>
        </w:rPr>
        <w:t>а</w:t>
      </w:r>
      <w:r w:rsidRPr="00BC59A0">
        <w:rPr>
          <w:rFonts w:ascii="Verdana" w:eastAsia="Times New Roman" w:hAnsi="Verdana" w:cs="Times New Roman"/>
          <w:lang w:val="bg-BG"/>
        </w:rPr>
        <w:t>н</w:t>
      </w:r>
      <w:r w:rsidR="008E0719">
        <w:rPr>
          <w:rFonts w:ascii="Verdana" w:eastAsia="Times New Roman" w:hAnsi="Verdana" w:cs="Times New Roman"/>
          <w:lang w:val="bg-BG"/>
        </w:rPr>
        <w:t>о</w:t>
      </w:r>
      <w:r w:rsidRPr="00BC59A0">
        <w:rPr>
          <w:rFonts w:ascii="Verdana" w:eastAsia="Times New Roman" w:hAnsi="Verdana" w:cs="Times New Roman"/>
          <w:lang w:val="bg-BG"/>
        </w:rPr>
        <w:t>вл</w:t>
      </w:r>
      <w:r w:rsidR="00B27EFA">
        <w:rPr>
          <w:rFonts w:ascii="Verdana" w:eastAsia="Times New Roman" w:hAnsi="Verdana" w:cs="Times New Roman"/>
          <w:lang w:val="bg-BG"/>
        </w:rPr>
        <w:t>е</w:t>
      </w:r>
      <w:r w:rsidRPr="00BC59A0">
        <w:rPr>
          <w:rFonts w:ascii="Verdana" w:eastAsia="Times New Roman" w:hAnsi="Verdana" w:cs="Times New Roman"/>
          <w:lang w:val="bg-BG"/>
        </w:rPr>
        <w:t>ние № 219 на Министерския съвет от 2017 г.</w:t>
      </w:r>
      <w:r w:rsidRPr="00BC59A0">
        <w:rPr>
          <w:rFonts w:ascii="Verdana" w:eastAsia="Times New Roman" w:hAnsi="Verdana" w:cs="Times New Roman"/>
        </w:rPr>
        <w:t>(</w:t>
      </w:r>
      <w:proofErr w:type="spellStart"/>
      <w:r w:rsidRPr="00BC59A0">
        <w:rPr>
          <w:rFonts w:ascii="Verdana" w:eastAsia="Times New Roman" w:hAnsi="Verdana" w:cs="Times New Roman"/>
          <w:lang w:val="bg-BG"/>
        </w:rPr>
        <w:t>обн</w:t>
      </w:r>
      <w:proofErr w:type="spellEnd"/>
      <w:r w:rsidRPr="00BC59A0">
        <w:rPr>
          <w:rFonts w:ascii="Verdana" w:eastAsia="Times New Roman" w:hAnsi="Verdana" w:cs="Times New Roman"/>
          <w:lang w:val="bg-BG"/>
        </w:rPr>
        <w:t>., ДВ, бр. 81 от 2017 г.</w:t>
      </w:r>
      <w:r w:rsidRPr="00BC59A0">
        <w:rPr>
          <w:rFonts w:ascii="Verdana" w:eastAsia="Times New Roman" w:hAnsi="Verdana" w:cs="Times New Roman"/>
        </w:rPr>
        <w:t>)</w:t>
      </w:r>
    </w:p>
    <w:p w:rsidR="00BC59A0" w:rsidRPr="008E0719" w:rsidRDefault="00BC59A0" w:rsidP="008E07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lang w:val="bg-BG"/>
        </w:rPr>
      </w:pPr>
      <w:r w:rsidRPr="008E0719">
        <w:rPr>
          <w:rFonts w:ascii="Verdana" w:eastAsia="Times New Roman" w:hAnsi="Verdana" w:cs="Times New Roman"/>
          <w:lang w:val="bg-BG"/>
        </w:rPr>
        <w:t>При непълни данни заявлението не се приема.</w:t>
      </w:r>
    </w:p>
    <w:p w:rsidR="00BC59A0" w:rsidRPr="008E0719" w:rsidRDefault="00BC59A0" w:rsidP="008E0719">
      <w:pPr>
        <w:pStyle w:val="ListParagraph"/>
        <w:numPr>
          <w:ilvl w:val="0"/>
          <w:numId w:val="3"/>
        </w:numPr>
        <w:spacing w:after="0" w:line="360" w:lineRule="auto"/>
        <w:ind w:left="-567" w:firstLine="993"/>
        <w:jc w:val="both"/>
        <w:rPr>
          <w:rFonts w:ascii="Verdana" w:eastAsia="Times New Roman" w:hAnsi="Verdana" w:cs="Times New Roman"/>
          <w:lang w:val="bg-BG"/>
        </w:rPr>
      </w:pPr>
      <w:r w:rsidRPr="008E0719">
        <w:rPr>
          <w:rFonts w:ascii="Verdana" w:eastAsia="Times New Roman" w:hAnsi="Verdana" w:cs="Times New Roman"/>
          <w:lang w:val="bg-BG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702B3A" w:rsidRDefault="00702B3A"/>
    <w:sectPr w:rsidR="00702B3A" w:rsidSect="00DC35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0" w:right="992" w:bottom="709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A3" w:rsidRDefault="00BD53A3" w:rsidP="005B7364">
      <w:pPr>
        <w:spacing w:after="0" w:line="240" w:lineRule="auto"/>
      </w:pPr>
      <w:r>
        <w:separator/>
      </w:r>
    </w:p>
  </w:endnote>
  <w:endnote w:type="continuationSeparator" w:id="0">
    <w:p w:rsidR="00BD53A3" w:rsidRDefault="00BD53A3" w:rsidP="005B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D2" w:rsidRPr="00B716D2" w:rsidRDefault="00BD53A3">
    <w:pPr>
      <w:pStyle w:val="Footer"/>
      <w:jc w:val="right"/>
      <w:rPr>
        <w:i/>
      </w:rPr>
    </w:pPr>
  </w:p>
  <w:p w:rsidR="00B716D2" w:rsidRDefault="00BD5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D2" w:rsidRPr="00B716D2" w:rsidRDefault="00BD53A3">
    <w:pPr>
      <w:pStyle w:val="Footer"/>
      <w:jc w:val="right"/>
      <w:rPr>
        <w:i/>
      </w:rPr>
    </w:pPr>
  </w:p>
  <w:p w:rsidR="00B716D2" w:rsidRDefault="00BD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A3" w:rsidRDefault="00BD53A3" w:rsidP="005B7364">
      <w:pPr>
        <w:spacing w:after="0" w:line="240" w:lineRule="auto"/>
      </w:pPr>
      <w:r>
        <w:separator/>
      </w:r>
    </w:p>
  </w:footnote>
  <w:footnote w:type="continuationSeparator" w:id="0">
    <w:p w:rsidR="00BD53A3" w:rsidRDefault="00BD53A3" w:rsidP="005B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65" w:rsidRDefault="00BD53A3">
    <w:pPr>
      <w:pStyle w:val="Header"/>
    </w:pPr>
  </w:p>
  <w:p w:rsidR="001C3365" w:rsidRDefault="00BD5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8" w:type="dxa"/>
      <w:tblLook w:val="04A0" w:firstRow="1" w:lastRow="0" w:firstColumn="1" w:lastColumn="0" w:noHBand="0" w:noVBand="1"/>
    </w:tblPr>
    <w:tblGrid>
      <w:gridCol w:w="9324"/>
      <w:gridCol w:w="222"/>
      <w:gridCol w:w="222"/>
    </w:tblGrid>
    <w:tr w:rsidR="0030659D" w:rsidTr="0030659D">
      <w:tc>
        <w:tcPr>
          <w:tcW w:w="9324" w:type="dxa"/>
        </w:tcPr>
        <w:p w:rsidR="0030659D" w:rsidRPr="00B477C3" w:rsidRDefault="00BD53A3" w:rsidP="00AB65D7">
          <w:pPr>
            <w:pStyle w:val="Header"/>
          </w:pPr>
        </w:p>
      </w:tc>
      <w:tc>
        <w:tcPr>
          <w:tcW w:w="222" w:type="dxa"/>
        </w:tcPr>
        <w:p w:rsidR="0030659D" w:rsidRDefault="00BD53A3" w:rsidP="00AB65D7"/>
      </w:tc>
      <w:tc>
        <w:tcPr>
          <w:tcW w:w="222" w:type="dxa"/>
        </w:tcPr>
        <w:p w:rsidR="0030659D" w:rsidRDefault="00BD53A3" w:rsidP="00AB65D7"/>
      </w:tc>
    </w:tr>
  </w:tbl>
  <w:p w:rsidR="001C3365" w:rsidRDefault="00BD53A3" w:rsidP="007B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5F"/>
    <w:multiLevelType w:val="hybridMultilevel"/>
    <w:tmpl w:val="1212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C88"/>
    <w:multiLevelType w:val="hybridMultilevel"/>
    <w:tmpl w:val="02B05A38"/>
    <w:lvl w:ilvl="0" w:tplc="ADA4EB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6C8F"/>
    <w:multiLevelType w:val="hybridMultilevel"/>
    <w:tmpl w:val="F1B439A2"/>
    <w:lvl w:ilvl="0" w:tplc="53B0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0"/>
    <w:rsid w:val="00062290"/>
    <w:rsid w:val="00093F92"/>
    <w:rsid w:val="001B2C40"/>
    <w:rsid w:val="001B5DF3"/>
    <w:rsid w:val="0026103D"/>
    <w:rsid w:val="002A2561"/>
    <w:rsid w:val="003E4443"/>
    <w:rsid w:val="00466ADC"/>
    <w:rsid w:val="00534875"/>
    <w:rsid w:val="005B7364"/>
    <w:rsid w:val="00702B3A"/>
    <w:rsid w:val="008E0719"/>
    <w:rsid w:val="00996166"/>
    <w:rsid w:val="00B27EFA"/>
    <w:rsid w:val="00BC59A0"/>
    <w:rsid w:val="00BD53A3"/>
    <w:rsid w:val="00C932CF"/>
    <w:rsid w:val="00CA4C60"/>
    <w:rsid w:val="00E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2130-1308-4F00-BC9C-28E5BB5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A0"/>
  </w:style>
  <w:style w:type="paragraph" w:styleId="Footer">
    <w:name w:val="footer"/>
    <w:basedOn w:val="Normal"/>
    <w:link w:val="FooterChar"/>
    <w:uiPriority w:val="99"/>
    <w:unhideWhenUsed/>
    <w:rsid w:val="00BC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A0"/>
  </w:style>
  <w:style w:type="character" w:styleId="CommentReference">
    <w:name w:val="annotation reference"/>
    <w:rsid w:val="00BC5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9A0"/>
    <w:pPr>
      <w:spacing w:after="0" w:line="240" w:lineRule="auto"/>
    </w:pPr>
    <w:rPr>
      <w:rFonts w:ascii="HebarU" w:eastAsia="Times New Roman" w:hAnsi="HebarU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BC59A0"/>
    <w:rPr>
      <w:rFonts w:ascii="HebarU" w:eastAsia="Times New Roman" w:hAnsi="HebarU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 Yordanov</dc:creator>
  <cp:keywords/>
  <dc:description/>
  <cp:lastModifiedBy>Marieta Petrova-Gincheva</cp:lastModifiedBy>
  <cp:revision>2</cp:revision>
  <cp:lastPrinted>2017-10-13T12:23:00Z</cp:lastPrinted>
  <dcterms:created xsi:type="dcterms:W3CDTF">2017-10-16T08:29:00Z</dcterms:created>
  <dcterms:modified xsi:type="dcterms:W3CDTF">2017-10-16T08:29:00Z</dcterms:modified>
</cp:coreProperties>
</file>